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40" w:rsidRPr="006E61BA" w:rsidRDefault="00770108">
      <w:pPr>
        <w:widowControl/>
        <w:jc w:val="center"/>
        <w:rPr>
          <w:rFonts w:ascii="Arial" w:hAnsi="Arial" w:cs="Arial"/>
          <w:b/>
          <w:bCs/>
          <w:sz w:val="28"/>
        </w:rPr>
      </w:pPr>
      <w:r w:rsidRPr="006E61BA">
        <w:rPr>
          <w:rFonts w:ascii="Arial" w:hAnsi="新細明體" w:cs="Arial"/>
          <w:b/>
          <w:bCs/>
          <w:sz w:val="28"/>
        </w:rPr>
        <w:t>李維榕</w:t>
      </w:r>
      <w:r w:rsidR="00186640" w:rsidRPr="006E61BA">
        <w:rPr>
          <w:rFonts w:ascii="Arial" w:hAnsi="新細明體" w:cs="Arial"/>
          <w:b/>
          <w:bCs/>
          <w:sz w:val="28"/>
        </w:rPr>
        <w:t>家族治療</w:t>
      </w:r>
      <w:r w:rsidR="00972328">
        <w:rPr>
          <w:rFonts w:ascii="Arial" w:hAnsi="新細明體" w:cs="Arial" w:hint="eastAsia"/>
          <w:b/>
          <w:bCs/>
          <w:sz w:val="28"/>
        </w:rPr>
        <w:t>家庭會談示範</w:t>
      </w:r>
      <w:r w:rsidR="00186640" w:rsidRPr="006E61BA">
        <w:rPr>
          <w:rFonts w:ascii="Arial" w:hAnsi="新細明體" w:cs="Arial"/>
          <w:b/>
          <w:bCs/>
          <w:sz w:val="28"/>
        </w:rPr>
        <w:t>工作坊</w:t>
      </w:r>
    </w:p>
    <w:p w:rsidR="00186640" w:rsidRDefault="00770108" w:rsidP="001B49C1">
      <w:pPr>
        <w:jc w:val="center"/>
        <w:rPr>
          <w:rFonts w:ascii="Arial" w:hAnsi="新細明體" w:cs="Arial"/>
          <w:b/>
          <w:bCs/>
          <w:sz w:val="22"/>
          <w:szCs w:val="22"/>
        </w:rPr>
      </w:pPr>
      <w:r w:rsidRPr="006E61BA">
        <w:rPr>
          <w:rFonts w:ascii="Arial" w:hAnsi="Arial" w:cs="Arial"/>
          <w:b/>
          <w:bCs/>
          <w:sz w:val="22"/>
          <w:szCs w:val="22"/>
        </w:rPr>
        <w:t>20</w:t>
      </w:r>
      <w:r w:rsidR="00D46F94">
        <w:rPr>
          <w:rFonts w:ascii="Arial" w:hAnsi="Arial" w:cs="Arial" w:hint="eastAsia"/>
          <w:b/>
          <w:bCs/>
          <w:sz w:val="22"/>
          <w:szCs w:val="22"/>
        </w:rPr>
        <w:t>1</w:t>
      </w:r>
      <w:r w:rsidR="003C1C0C">
        <w:rPr>
          <w:rFonts w:ascii="Arial" w:hAnsi="Arial" w:cs="Arial" w:hint="eastAsia"/>
          <w:b/>
          <w:bCs/>
          <w:sz w:val="22"/>
          <w:szCs w:val="22"/>
        </w:rPr>
        <w:t>4</w:t>
      </w:r>
      <w:r w:rsidRPr="006E61BA">
        <w:rPr>
          <w:rFonts w:ascii="Arial" w:hAnsi="Arial" w:cs="Arial"/>
          <w:b/>
          <w:bCs/>
          <w:sz w:val="22"/>
          <w:szCs w:val="22"/>
        </w:rPr>
        <w:t>.</w:t>
      </w:r>
      <w:r w:rsidR="009E3D4D">
        <w:rPr>
          <w:rFonts w:ascii="Arial" w:hAnsi="Arial" w:cs="Arial" w:hint="eastAsia"/>
          <w:b/>
          <w:bCs/>
          <w:sz w:val="22"/>
          <w:szCs w:val="22"/>
        </w:rPr>
        <w:t>4</w:t>
      </w:r>
      <w:r w:rsidRPr="006E61BA">
        <w:rPr>
          <w:rFonts w:ascii="Arial" w:hAnsi="Arial" w:cs="Arial"/>
          <w:b/>
          <w:bCs/>
          <w:sz w:val="22"/>
          <w:szCs w:val="22"/>
        </w:rPr>
        <w:t>.</w:t>
      </w:r>
      <w:r w:rsidR="008E3508">
        <w:rPr>
          <w:rFonts w:ascii="Arial" w:hAnsi="Arial" w:cs="Arial" w:hint="eastAsia"/>
          <w:b/>
          <w:bCs/>
          <w:sz w:val="22"/>
          <w:szCs w:val="22"/>
        </w:rPr>
        <w:t>1</w:t>
      </w:r>
      <w:r w:rsidR="003C1C0C">
        <w:rPr>
          <w:rFonts w:ascii="Arial" w:hAnsi="Arial" w:cs="Arial" w:hint="eastAsia"/>
          <w:b/>
          <w:bCs/>
          <w:sz w:val="22"/>
          <w:szCs w:val="22"/>
        </w:rPr>
        <w:t>9</w:t>
      </w:r>
      <w:r w:rsidRPr="006E61BA">
        <w:rPr>
          <w:rFonts w:ascii="Arial" w:hAnsi="Arial" w:cs="Arial"/>
          <w:b/>
          <w:bCs/>
          <w:sz w:val="22"/>
          <w:szCs w:val="22"/>
        </w:rPr>
        <w:t>-</w:t>
      </w:r>
      <w:r w:rsidR="003C1C0C">
        <w:rPr>
          <w:rFonts w:ascii="Arial" w:hAnsi="Arial" w:cs="Arial" w:hint="eastAsia"/>
          <w:b/>
          <w:bCs/>
          <w:sz w:val="22"/>
          <w:szCs w:val="22"/>
        </w:rPr>
        <w:t>20</w:t>
      </w:r>
      <w:r w:rsidRPr="006E61BA">
        <w:rPr>
          <w:rFonts w:ascii="Arial" w:hAnsi="新細明體" w:cs="Arial"/>
          <w:b/>
          <w:bCs/>
          <w:sz w:val="22"/>
          <w:szCs w:val="22"/>
        </w:rPr>
        <w:t>（</w:t>
      </w:r>
      <w:r w:rsidR="008D234B">
        <w:rPr>
          <w:rFonts w:ascii="Arial" w:hAnsi="新細明體" w:cs="Arial" w:hint="eastAsia"/>
          <w:b/>
          <w:bCs/>
          <w:sz w:val="22"/>
          <w:szCs w:val="22"/>
        </w:rPr>
        <w:t>六</w:t>
      </w:r>
      <w:r w:rsidRPr="006E61BA">
        <w:rPr>
          <w:rFonts w:ascii="Arial" w:hAnsi="Arial" w:cs="Arial"/>
          <w:b/>
          <w:bCs/>
          <w:sz w:val="22"/>
          <w:szCs w:val="22"/>
        </w:rPr>
        <w:t>-</w:t>
      </w:r>
      <w:r w:rsidR="008D234B">
        <w:rPr>
          <w:rFonts w:ascii="Arial" w:hAnsi="Arial" w:cs="Arial" w:hint="eastAsia"/>
          <w:b/>
          <w:bCs/>
          <w:sz w:val="22"/>
          <w:szCs w:val="22"/>
        </w:rPr>
        <w:t>日</w:t>
      </w:r>
      <w:r w:rsidRPr="006E61BA">
        <w:rPr>
          <w:rFonts w:ascii="Arial" w:hAnsi="新細明體" w:cs="Arial"/>
          <w:b/>
          <w:bCs/>
          <w:sz w:val="22"/>
          <w:szCs w:val="22"/>
        </w:rPr>
        <w:t>）</w:t>
      </w:r>
      <w:proofErr w:type="gramStart"/>
      <w:r w:rsidRPr="006E61BA">
        <w:rPr>
          <w:rFonts w:ascii="Arial" w:hAnsi="新細明體" w:cs="Arial"/>
          <w:b/>
          <w:bCs/>
          <w:sz w:val="22"/>
          <w:szCs w:val="22"/>
        </w:rPr>
        <w:t>＆</w:t>
      </w:r>
      <w:proofErr w:type="gramEnd"/>
      <w:r w:rsidR="00D46F94">
        <w:rPr>
          <w:rFonts w:ascii="Arial" w:hAnsi="Arial" w:cs="Arial"/>
          <w:b/>
          <w:bCs/>
          <w:sz w:val="22"/>
          <w:szCs w:val="22"/>
        </w:rPr>
        <w:t xml:space="preserve"> 20</w:t>
      </w:r>
      <w:r w:rsidR="00D46F94">
        <w:rPr>
          <w:rFonts w:ascii="Arial" w:hAnsi="Arial" w:cs="Arial" w:hint="eastAsia"/>
          <w:b/>
          <w:bCs/>
          <w:sz w:val="22"/>
          <w:szCs w:val="22"/>
        </w:rPr>
        <w:t>1</w:t>
      </w:r>
      <w:r w:rsidR="008E3508">
        <w:rPr>
          <w:rFonts w:ascii="Arial" w:hAnsi="Arial" w:cs="Arial" w:hint="eastAsia"/>
          <w:b/>
          <w:bCs/>
          <w:sz w:val="22"/>
          <w:szCs w:val="22"/>
        </w:rPr>
        <w:t>3</w:t>
      </w:r>
      <w:r w:rsidR="00D46F94">
        <w:rPr>
          <w:rFonts w:ascii="Arial" w:hAnsi="Arial" w:cs="Arial"/>
          <w:b/>
          <w:bCs/>
          <w:sz w:val="22"/>
          <w:szCs w:val="22"/>
        </w:rPr>
        <w:t>.</w:t>
      </w:r>
      <w:r w:rsidR="00D46F94">
        <w:rPr>
          <w:rFonts w:ascii="Arial" w:hAnsi="Arial" w:cs="Arial" w:hint="eastAsia"/>
          <w:b/>
          <w:bCs/>
          <w:sz w:val="22"/>
          <w:szCs w:val="22"/>
        </w:rPr>
        <w:t>10</w:t>
      </w:r>
      <w:r w:rsidR="008D234B">
        <w:rPr>
          <w:rFonts w:ascii="Arial" w:hAnsi="Arial" w:cs="Arial"/>
          <w:b/>
          <w:bCs/>
          <w:sz w:val="22"/>
          <w:szCs w:val="22"/>
        </w:rPr>
        <w:t>.</w:t>
      </w:r>
      <w:r w:rsidR="003C1C0C">
        <w:rPr>
          <w:rFonts w:ascii="Arial" w:hAnsi="Arial" w:cs="Arial" w:hint="eastAsia"/>
          <w:b/>
          <w:bCs/>
          <w:sz w:val="22"/>
          <w:szCs w:val="22"/>
        </w:rPr>
        <w:t>4</w:t>
      </w:r>
      <w:r w:rsidR="008E3508">
        <w:rPr>
          <w:rFonts w:ascii="Arial" w:hAnsi="Arial" w:cs="Arial" w:hint="eastAsia"/>
          <w:b/>
          <w:bCs/>
          <w:sz w:val="22"/>
          <w:szCs w:val="22"/>
        </w:rPr>
        <w:t>-</w:t>
      </w:r>
      <w:r w:rsidR="003C1C0C">
        <w:rPr>
          <w:rFonts w:ascii="Arial" w:hAnsi="Arial" w:cs="Arial" w:hint="eastAsia"/>
          <w:b/>
          <w:bCs/>
          <w:sz w:val="22"/>
          <w:szCs w:val="22"/>
        </w:rPr>
        <w:t>5</w:t>
      </w:r>
      <w:r w:rsidR="003C1C0C">
        <w:rPr>
          <w:rFonts w:ascii="Arial" w:hAnsi="Arial" w:cs="Arial" w:hint="eastAsia"/>
          <w:b/>
          <w:bCs/>
          <w:sz w:val="22"/>
          <w:szCs w:val="22"/>
        </w:rPr>
        <w:tab/>
      </w:r>
      <w:r w:rsidRPr="006E61BA">
        <w:rPr>
          <w:rFonts w:ascii="Arial" w:hAnsi="新細明體" w:cs="Arial"/>
          <w:b/>
          <w:bCs/>
          <w:sz w:val="22"/>
          <w:szCs w:val="22"/>
        </w:rPr>
        <w:t>（</w:t>
      </w:r>
      <w:r w:rsidR="008D234B">
        <w:rPr>
          <w:rFonts w:ascii="Arial" w:hAnsi="新細明體" w:cs="Arial" w:hint="eastAsia"/>
          <w:b/>
          <w:bCs/>
          <w:sz w:val="22"/>
          <w:szCs w:val="22"/>
        </w:rPr>
        <w:t>六</w:t>
      </w:r>
      <w:r w:rsidR="008D234B">
        <w:rPr>
          <w:rFonts w:ascii="Arial" w:hAnsi="新細明體" w:cs="Arial" w:hint="eastAsia"/>
          <w:b/>
          <w:bCs/>
          <w:sz w:val="22"/>
          <w:szCs w:val="22"/>
        </w:rPr>
        <w:t>-</w:t>
      </w:r>
      <w:r w:rsidR="008D234B">
        <w:rPr>
          <w:rFonts w:ascii="Arial" w:hAnsi="新細明體" w:cs="Arial" w:hint="eastAsia"/>
          <w:b/>
          <w:bCs/>
          <w:sz w:val="22"/>
          <w:szCs w:val="22"/>
        </w:rPr>
        <w:t>日</w:t>
      </w:r>
      <w:r w:rsidRPr="006E61BA">
        <w:rPr>
          <w:rFonts w:ascii="Arial" w:hAnsi="新細明體" w:cs="Arial"/>
          <w:b/>
          <w:bCs/>
          <w:sz w:val="22"/>
          <w:szCs w:val="22"/>
        </w:rPr>
        <w:t>）</w:t>
      </w:r>
    </w:p>
    <w:p w:rsidR="001B49C1" w:rsidRDefault="001B49C1" w:rsidP="001B49C1">
      <w:pPr>
        <w:jc w:val="center"/>
        <w:rPr>
          <w:rFonts w:ascii="Arial" w:hAnsi="Arial" w:cs="Arial"/>
          <w:b/>
          <w:bCs/>
          <w:sz w:val="22"/>
          <w:szCs w:val="22"/>
        </w:rPr>
      </w:pPr>
    </w:p>
    <w:p w:rsidR="009C3EBA" w:rsidRPr="009C3EBA" w:rsidRDefault="009C3EBA" w:rsidP="001B49C1">
      <w:pPr>
        <w:jc w:val="center"/>
        <w:rPr>
          <w:rFonts w:ascii="標楷體" w:eastAsia="標楷體" w:hAnsi="標楷體" w:cs="Arial"/>
          <w:bCs/>
          <w:sz w:val="22"/>
          <w:szCs w:val="22"/>
        </w:rPr>
      </w:pPr>
      <w:r w:rsidRPr="009C3EBA">
        <w:rPr>
          <w:rFonts w:ascii="標楷體" w:eastAsia="標楷體" w:hAnsi="標楷體" w:cs="Arial" w:hint="eastAsia"/>
          <w:bCs/>
          <w:sz w:val="22"/>
          <w:szCs w:val="22"/>
        </w:rPr>
        <w:t>家庭治療的目的，並非在家中找問題，</w:t>
      </w:r>
    </w:p>
    <w:p w:rsidR="009C3EBA" w:rsidRDefault="009C3EBA" w:rsidP="001B49C1">
      <w:pPr>
        <w:jc w:val="center"/>
        <w:rPr>
          <w:rFonts w:ascii="標楷體" w:eastAsia="標楷體" w:hAnsi="標楷體" w:cs="Arial"/>
          <w:bCs/>
          <w:sz w:val="22"/>
          <w:szCs w:val="22"/>
        </w:rPr>
      </w:pPr>
      <w:r>
        <w:rPr>
          <w:rFonts w:ascii="標楷體" w:eastAsia="標楷體" w:hAnsi="標楷體" w:cs="Arial" w:hint="eastAsia"/>
          <w:bCs/>
          <w:sz w:val="22"/>
          <w:szCs w:val="22"/>
        </w:rPr>
        <w:t>相反，是希望利用家中的資源，解決家中的問題。</w:t>
      </w:r>
    </w:p>
    <w:p w:rsidR="009C3EBA" w:rsidRDefault="009C3EBA" w:rsidP="001B49C1">
      <w:pPr>
        <w:jc w:val="center"/>
        <w:rPr>
          <w:rFonts w:ascii="標楷體" w:eastAsia="標楷體" w:hAnsi="標楷體" w:cs="Arial"/>
          <w:bCs/>
          <w:sz w:val="22"/>
          <w:szCs w:val="22"/>
        </w:rPr>
      </w:pPr>
      <w:r>
        <w:rPr>
          <w:rFonts w:ascii="標楷體" w:eastAsia="標楷體" w:hAnsi="標楷體" w:cs="Arial" w:hint="eastAsia"/>
          <w:bCs/>
          <w:sz w:val="22"/>
          <w:szCs w:val="22"/>
        </w:rPr>
        <w:t>我們相信，每</w:t>
      </w:r>
      <w:proofErr w:type="gramStart"/>
      <w:r>
        <w:rPr>
          <w:rFonts w:ascii="標楷體" w:eastAsia="標楷體" w:hAnsi="標楷體" w:cs="Arial" w:hint="eastAsia"/>
          <w:bCs/>
          <w:sz w:val="22"/>
          <w:szCs w:val="22"/>
        </w:rPr>
        <w:t>個</w:t>
      </w:r>
      <w:proofErr w:type="gramEnd"/>
      <w:r>
        <w:rPr>
          <w:rFonts w:ascii="標楷體" w:eastAsia="標楷體" w:hAnsi="標楷體" w:cs="Arial" w:hint="eastAsia"/>
          <w:bCs/>
          <w:sz w:val="22"/>
          <w:szCs w:val="22"/>
        </w:rPr>
        <w:t>家庭都有未派上用場的能量，</w:t>
      </w:r>
    </w:p>
    <w:p w:rsidR="009C3EBA" w:rsidRPr="009C3EBA" w:rsidRDefault="009C3EBA" w:rsidP="009C3EBA">
      <w:pPr>
        <w:jc w:val="right"/>
        <w:rPr>
          <w:rFonts w:ascii="標楷體" w:eastAsia="標楷體" w:hAnsi="標楷體" w:cs="Arial"/>
          <w:bCs/>
          <w:sz w:val="22"/>
          <w:szCs w:val="22"/>
        </w:rPr>
      </w:pPr>
      <w:r>
        <w:rPr>
          <w:rFonts w:ascii="標楷體" w:eastAsia="標楷體" w:hAnsi="標楷體" w:cs="Arial" w:hint="eastAsia"/>
          <w:bCs/>
          <w:sz w:val="22"/>
          <w:szCs w:val="22"/>
        </w:rPr>
        <w:t>只是還沒有被提升起來罷了。                ～李維榕</w:t>
      </w:r>
    </w:p>
    <w:p w:rsidR="009C3EBA" w:rsidRDefault="009C3EBA" w:rsidP="009E3D4D">
      <w:pPr>
        <w:ind w:firstLineChars="200" w:firstLine="440"/>
        <w:rPr>
          <w:rFonts w:ascii="Arial" w:hAnsi="新細明體" w:cs="Arial"/>
          <w:sz w:val="22"/>
          <w:szCs w:val="22"/>
        </w:rPr>
      </w:pPr>
    </w:p>
    <w:p w:rsidR="00186640" w:rsidRPr="006E61BA" w:rsidRDefault="009C3EBA" w:rsidP="009E3D4D">
      <w:pPr>
        <w:ind w:firstLineChars="200" w:firstLine="440"/>
        <w:rPr>
          <w:rFonts w:ascii="Arial" w:hAnsi="Arial" w:cs="Arial"/>
          <w:sz w:val="22"/>
          <w:szCs w:val="22"/>
        </w:rPr>
      </w:pPr>
      <w:r>
        <w:rPr>
          <w:rFonts w:ascii="Arial" w:hAnsi="新細明體" w:cs="Arial" w:hint="eastAsia"/>
          <w:sz w:val="22"/>
          <w:szCs w:val="22"/>
        </w:rPr>
        <w:t>在</w:t>
      </w:r>
      <w:r w:rsidR="00186640" w:rsidRPr="006E61BA">
        <w:rPr>
          <w:rFonts w:ascii="Arial" w:hAnsi="新細明體" w:cs="Arial"/>
          <w:sz w:val="22"/>
          <w:szCs w:val="22"/>
        </w:rPr>
        <w:t>李</w:t>
      </w:r>
      <w:r w:rsidR="009E3D4D">
        <w:rPr>
          <w:rFonts w:ascii="Arial" w:hAnsi="新細明體" w:cs="Arial" w:hint="eastAsia"/>
          <w:sz w:val="22"/>
          <w:szCs w:val="22"/>
        </w:rPr>
        <w:t>維榕</w:t>
      </w:r>
      <w:r w:rsidR="00186640" w:rsidRPr="006E61BA">
        <w:rPr>
          <w:rFonts w:ascii="Arial" w:hAnsi="新細明體" w:cs="Arial"/>
          <w:sz w:val="22"/>
          <w:szCs w:val="22"/>
        </w:rPr>
        <w:t>博士的現場示範會談</w:t>
      </w:r>
      <w:r>
        <w:rPr>
          <w:rFonts w:ascii="Arial" w:hAnsi="新細明體" w:cs="Arial" w:hint="eastAsia"/>
          <w:sz w:val="22"/>
          <w:szCs w:val="22"/>
        </w:rPr>
        <w:t>中</w:t>
      </w:r>
      <w:r w:rsidR="00186640" w:rsidRPr="006E61BA">
        <w:rPr>
          <w:rFonts w:ascii="Arial" w:hAnsi="新細明體" w:cs="Arial"/>
          <w:sz w:val="22"/>
          <w:szCs w:val="22"/>
        </w:rPr>
        <w:t>，您將有機會近身觀察一位資深治療師如何從案主的問題／症狀著手，逐步抽絲剝繭</w:t>
      </w:r>
      <w:r w:rsidR="009E3D4D">
        <w:rPr>
          <w:rFonts w:ascii="Arial" w:hAnsi="新細明體" w:cs="Arial" w:hint="eastAsia"/>
          <w:sz w:val="22"/>
          <w:szCs w:val="22"/>
        </w:rPr>
        <w:t>，</w:t>
      </w:r>
      <w:r w:rsidR="00186640" w:rsidRPr="006E61BA">
        <w:rPr>
          <w:rFonts w:ascii="Arial" w:hAnsi="新細明體" w:cs="Arial"/>
          <w:sz w:val="22"/>
          <w:szCs w:val="22"/>
        </w:rPr>
        <w:t>探討其家庭的關係與動力，並透過調整他們之間的互動模式來改善問題。</w:t>
      </w:r>
    </w:p>
    <w:p w:rsidR="00186640" w:rsidRPr="006E61BA" w:rsidRDefault="00186640" w:rsidP="009E3D4D">
      <w:pPr>
        <w:ind w:firstLineChars="200" w:firstLine="440"/>
        <w:rPr>
          <w:rFonts w:ascii="Arial" w:hAnsi="Arial" w:cs="Arial"/>
          <w:sz w:val="22"/>
          <w:szCs w:val="22"/>
        </w:rPr>
      </w:pPr>
      <w:r w:rsidRPr="006E61BA">
        <w:rPr>
          <w:rFonts w:ascii="Arial" w:hAnsi="新細明體" w:cs="Arial"/>
          <w:sz w:val="22"/>
          <w:szCs w:val="22"/>
        </w:rPr>
        <w:t>現場示範教學是十分珍貴的學習機會，值得推薦給對家庭／系統實務工作有興趣的</w:t>
      </w:r>
      <w:r w:rsidR="009E3D4D">
        <w:rPr>
          <w:rFonts w:ascii="Arial" w:hAnsi="新細明體" w:cs="Arial" w:hint="eastAsia"/>
          <w:sz w:val="22"/>
          <w:szCs w:val="22"/>
        </w:rPr>
        <w:t>社工或</w:t>
      </w:r>
      <w:r w:rsidRPr="006E61BA">
        <w:rPr>
          <w:rFonts w:ascii="Arial" w:hAnsi="新細明體" w:cs="Arial"/>
          <w:sz w:val="22"/>
          <w:szCs w:val="22"/>
        </w:rPr>
        <w:t>心理專業人</w:t>
      </w:r>
      <w:r w:rsidR="009E3D4D">
        <w:rPr>
          <w:rFonts w:ascii="Arial" w:hAnsi="新細明體" w:cs="Arial" w:hint="eastAsia"/>
          <w:sz w:val="22"/>
          <w:szCs w:val="22"/>
        </w:rPr>
        <w:t>員</w:t>
      </w:r>
      <w:r w:rsidRPr="006E61BA">
        <w:rPr>
          <w:rFonts w:ascii="Arial" w:hAnsi="新細明體" w:cs="Arial"/>
          <w:sz w:val="22"/>
          <w:szCs w:val="22"/>
        </w:rPr>
        <w:t>來親身體驗。</w:t>
      </w:r>
    </w:p>
    <w:p w:rsidR="00186640" w:rsidRPr="009E3D4D" w:rsidRDefault="00186640">
      <w:pPr>
        <w:rPr>
          <w:rFonts w:ascii="Arial" w:hAnsi="Arial" w:cs="Arial"/>
          <w:sz w:val="22"/>
          <w:szCs w:val="22"/>
        </w:rPr>
      </w:pPr>
    </w:p>
    <w:p w:rsidR="00186640" w:rsidRPr="009E3D4D" w:rsidRDefault="00186640">
      <w:pPr>
        <w:rPr>
          <w:rFonts w:ascii="Arial" w:hAnsi="Arial" w:cs="Arial"/>
          <w:b/>
          <w:sz w:val="22"/>
          <w:szCs w:val="22"/>
        </w:rPr>
      </w:pPr>
      <w:r w:rsidRPr="009E3D4D">
        <w:rPr>
          <w:rFonts w:ascii="Arial" w:hAnsi="新細明體" w:cs="Arial"/>
          <w:b/>
          <w:sz w:val="22"/>
          <w:szCs w:val="22"/>
        </w:rPr>
        <w:t>進行方式</w:t>
      </w:r>
    </w:p>
    <w:p w:rsidR="00186640" w:rsidRPr="006E61BA" w:rsidRDefault="009E3D4D" w:rsidP="009E3D4D">
      <w:pPr>
        <w:ind w:firstLineChars="200" w:firstLine="440"/>
        <w:rPr>
          <w:rFonts w:ascii="Arial" w:hAnsi="Arial" w:cs="Arial"/>
          <w:sz w:val="22"/>
          <w:szCs w:val="22"/>
        </w:rPr>
      </w:pPr>
      <w:r w:rsidRPr="009E3D4D">
        <w:rPr>
          <w:rFonts w:ascii="Arial" w:hAnsi="新細明體" w:cs="Arial" w:hint="eastAsia"/>
          <w:sz w:val="22"/>
          <w:szCs w:val="22"/>
        </w:rPr>
        <w:t>會談前，李博士會與原本的治療師進行案例資料彙整（</w:t>
      </w:r>
      <w:r w:rsidRPr="009E3D4D">
        <w:rPr>
          <w:rFonts w:ascii="Arial" w:hAnsi="新細明體" w:cs="Arial" w:hint="eastAsia"/>
          <w:sz w:val="22"/>
          <w:szCs w:val="22"/>
        </w:rPr>
        <w:t>case formulation</w:t>
      </w:r>
      <w:r w:rsidRPr="009E3D4D">
        <w:rPr>
          <w:rFonts w:ascii="Arial" w:hAnsi="新細明體" w:cs="Arial" w:hint="eastAsia"/>
          <w:sz w:val="22"/>
          <w:szCs w:val="22"/>
        </w:rPr>
        <w:t>），之後進行現場會談示範。等會談結束後，李博士親自分享會談過程的思路並開放發問與討論。在工作坊中，您將有機會完整經歷治療過程，深入</w:t>
      </w:r>
      <w:proofErr w:type="gramStart"/>
      <w:r w:rsidRPr="009E3D4D">
        <w:rPr>
          <w:rFonts w:ascii="Arial" w:hAnsi="新細明體" w:cs="Arial" w:hint="eastAsia"/>
          <w:sz w:val="22"/>
          <w:szCs w:val="22"/>
        </w:rPr>
        <w:t>暸</w:t>
      </w:r>
      <w:proofErr w:type="gramEnd"/>
      <w:r w:rsidRPr="009E3D4D">
        <w:rPr>
          <w:rFonts w:ascii="Arial" w:hAnsi="新細明體" w:cs="Arial" w:hint="eastAsia"/>
          <w:sz w:val="22"/>
          <w:szCs w:val="22"/>
        </w:rPr>
        <w:t>解家庭成員敘事裡所隱含關係上的訊息，同時觀察一個有經驗的家族治療師如何對這些重要訊息做出治療性的回應以促成改變，讓您對家族治療實務工作有更深一層的瞭解及體會。</w:t>
      </w:r>
    </w:p>
    <w:p w:rsidR="00186640" w:rsidRPr="006E61BA" w:rsidRDefault="00186640">
      <w:pPr>
        <w:rPr>
          <w:rFonts w:ascii="Arial" w:hAnsi="Arial" w:cs="Arial"/>
          <w:sz w:val="22"/>
          <w:szCs w:val="22"/>
        </w:rPr>
      </w:pPr>
    </w:p>
    <w:p w:rsidR="00186640" w:rsidRPr="006E61BA" w:rsidRDefault="00186640">
      <w:pPr>
        <w:rPr>
          <w:rFonts w:ascii="Arial" w:hAnsi="Arial" w:cs="Arial"/>
          <w:b/>
          <w:bCs/>
          <w:sz w:val="22"/>
          <w:szCs w:val="22"/>
        </w:rPr>
      </w:pPr>
      <w:r w:rsidRPr="006E61BA">
        <w:rPr>
          <w:rFonts w:ascii="Arial" w:hAnsi="新細明體" w:cs="Arial"/>
          <w:b/>
          <w:bCs/>
          <w:sz w:val="22"/>
          <w:szCs w:val="22"/>
        </w:rPr>
        <w:t>李維榕博士</w:t>
      </w:r>
    </w:p>
    <w:tbl>
      <w:tblPr>
        <w:tblW w:w="0" w:type="auto"/>
        <w:tblLook w:val="04A0"/>
      </w:tblPr>
      <w:tblGrid>
        <w:gridCol w:w="8362"/>
      </w:tblGrid>
      <w:tr w:rsidR="004F45EE" w:rsidRPr="00F7245B" w:rsidTr="00DF19C5">
        <w:tc>
          <w:tcPr>
            <w:tcW w:w="8362" w:type="dxa"/>
            <w:tcBorders>
              <w:top w:val="single" w:sz="4" w:space="0" w:color="auto"/>
            </w:tcBorders>
          </w:tcPr>
          <w:p w:rsidR="00DF19C5" w:rsidRDefault="00DF19C5" w:rsidP="00C56265">
            <w:pPr>
              <w:jc w:val="both"/>
              <w:rPr>
                <w:rFonts w:ascii="Arial" w:hAnsi="新細明體" w:cs="Arial"/>
                <w:sz w:val="22"/>
                <w:szCs w:val="22"/>
              </w:rPr>
            </w:pPr>
            <w:r>
              <w:rPr>
                <w:rFonts w:ascii="Arial" w:hAnsi="新細明體" w:cs="Arial" w:hint="eastAsia"/>
                <w:sz w:val="22"/>
                <w:szCs w:val="22"/>
              </w:rPr>
              <w:t>現為香港</w:t>
            </w:r>
            <w:r w:rsidRPr="00F7245B">
              <w:rPr>
                <w:rFonts w:ascii="Arial" w:hAnsi="新細明體" w:cs="Arial"/>
                <w:sz w:val="22"/>
                <w:szCs w:val="22"/>
              </w:rPr>
              <w:t>家庭</w:t>
            </w:r>
            <w:r>
              <w:rPr>
                <w:rFonts w:ascii="Arial" w:hAnsi="新細明體" w:cs="Arial" w:hint="eastAsia"/>
                <w:sz w:val="22"/>
                <w:szCs w:val="22"/>
              </w:rPr>
              <w:t>治療學院總監</w:t>
            </w:r>
            <w:r w:rsidRPr="00F7245B">
              <w:rPr>
                <w:rFonts w:ascii="Arial" w:hAnsi="新細明體" w:cs="Arial"/>
                <w:sz w:val="22"/>
                <w:szCs w:val="22"/>
              </w:rPr>
              <w:t>、美國紐約「米</w:t>
            </w:r>
            <w:proofErr w:type="gramStart"/>
            <w:r w:rsidRPr="00F7245B">
              <w:rPr>
                <w:rFonts w:ascii="Arial" w:hAnsi="新細明體" w:cs="Arial"/>
                <w:sz w:val="22"/>
                <w:szCs w:val="22"/>
              </w:rPr>
              <w:t>紐</w:t>
            </w:r>
            <w:proofErr w:type="gramEnd"/>
            <w:r w:rsidRPr="00F7245B">
              <w:rPr>
                <w:rFonts w:ascii="Arial" w:hAnsi="新細明體" w:cs="Arial"/>
                <w:sz w:val="22"/>
                <w:szCs w:val="22"/>
              </w:rPr>
              <w:t>慶家庭中心」（</w:t>
            </w:r>
            <w:proofErr w:type="spellStart"/>
            <w:r w:rsidRPr="00F7245B">
              <w:rPr>
                <w:rFonts w:ascii="Arial" w:hAnsi="Arial" w:cs="Arial"/>
                <w:sz w:val="22"/>
                <w:szCs w:val="22"/>
              </w:rPr>
              <w:t>Minuchin</w:t>
            </w:r>
            <w:proofErr w:type="spellEnd"/>
            <w:r w:rsidRPr="00F7245B">
              <w:rPr>
                <w:rFonts w:ascii="Arial" w:hAnsi="Arial" w:cs="Arial"/>
                <w:sz w:val="22"/>
                <w:szCs w:val="22"/>
              </w:rPr>
              <w:t xml:space="preserve"> Center for the Family</w:t>
            </w:r>
            <w:r>
              <w:rPr>
                <w:rFonts w:ascii="Arial" w:hAnsi="新細明體" w:cs="Arial"/>
                <w:sz w:val="22"/>
                <w:szCs w:val="22"/>
              </w:rPr>
              <w:t>）督導、</w:t>
            </w:r>
            <w:r>
              <w:rPr>
                <w:rFonts w:ascii="Arial" w:hAnsi="新細明體" w:cs="Arial" w:hint="eastAsia"/>
                <w:sz w:val="22"/>
                <w:szCs w:val="22"/>
              </w:rPr>
              <w:t>及具有</w:t>
            </w:r>
            <w:r w:rsidRPr="00F7245B">
              <w:rPr>
                <w:rFonts w:ascii="Arial" w:hAnsi="新細明體" w:cs="Arial"/>
                <w:sz w:val="22"/>
                <w:szCs w:val="22"/>
              </w:rPr>
              <w:t>美國婚姻家庭治療學會（</w:t>
            </w:r>
            <w:r w:rsidRPr="00F7245B">
              <w:rPr>
                <w:rFonts w:ascii="Arial" w:hAnsi="Arial" w:cs="Arial"/>
                <w:sz w:val="22"/>
                <w:szCs w:val="22"/>
              </w:rPr>
              <w:t>AAMFT, American Association of Marital and Family Therapy</w:t>
            </w:r>
            <w:r>
              <w:rPr>
                <w:rFonts w:ascii="Arial" w:hAnsi="新細明體" w:cs="Arial"/>
                <w:sz w:val="22"/>
                <w:szCs w:val="22"/>
              </w:rPr>
              <w:t>）</w:t>
            </w:r>
            <w:r w:rsidRPr="00F7245B">
              <w:rPr>
                <w:rFonts w:ascii="Arial" w:hAnsi="新細明體" w:cs="Arial"/>
                <w:sz w:val="22"/>
                <w:szCs w:val="22"/>
              </w:rPr>
              <w:t>督導資格。多年來在歐、美、中、港、台、新加坡等地示</w:t>
            </w:r>
            <w:smartTag w:uri="urn:schemas-microsoft-com:office:smarttags" w:element="PersonName">
              <w:smartTagPr>
                <w:attr w:name="ProductID" w:val="範"/>
              </w:smartTagPr>
              <w:r w:rsidRPr="00F7245B">
                <w:rPr>
                  <w:rFonts w:ascii="Arial" w:hAnsi="新細明體" w:cs="Arial"/>
                  <w:sz w:val="22"/>
                  <w:szCs w:val="22"/>
                </w:rPr>
                <w:t>範</w:t>
              </w:r>
            </w:smartTag>
            <w:r w:rsidRPr="00F7245B">
              <w:rPr>
                <w:rFonts w:ascii="Arial" w:hAnsi="新細明體" w:cs="Arial"/>
                <w:sz w:val="22"/>
                <w:szCs w:val="22"/>
              </w:rPr>
              <w:t>教授家族治療並提供督導。</w:t>
            </w:r>
          </w:p>
          <w:p w:rsidR="004F45EE" w:rsidRPr="00F7245B" w:rsidRDefault="00DF19C5" w:rsidP="00C56265">
            <w:pPr>
              <w:jc w:val="both"/>
              <w:rPr>
                <w:rFonts w:ascii="Arial" w:hAnsi="新細明體" w:cs="Arial"/>
                <w:sz w:val="22"/>
                <w:szCs w:val="22"/>
              </w:rPr>
            </w:pPr>
            <w:r>
              <w:rPr>
                <w:rFonts w:ascii="Arial" w:hAnsi="新細明體" w:cs="Arial" w:hint="eastAsia"/>
                <w:noProof/>
                <w:sz w:val="22"/>
                <w:szCs w:val="22"/>
              </w:rPr>
              <w:drawing>
                <wp:anchor distT="0" distB="0" distL="114300" distR="114300" simplePos="0" relativeHeight="251659776" behindDoc="1" locked="0" layoutInCell="1" allowOverlap="1">
                  <wp:simplePos x="0" y="0"/>
                  <wp:positionH relativeFrom="column">
                    <wp:posOffset>-47625</wp:posOffset>
                  </wp:positionH>
                  <wp:positionV relativeFrom="paragraph">
                    <wp:posOffset>-862965</wp:posOffset>
                  </wp:positionV>
                  <wp:extent cx="2105025" cy="1409700"/>
                  <wp:effectExtent l="19050" t="0" r="9525" b="0"/>
                  <wp:wrapTight wrapText="bothSides">
                    <wp:wrapPolygon edited="0">
                      <wp:start x="-195" y="0"/>
                      <wp:lineTo x="-195" y="21308"/>
                      <wp:lineTo x="21698" y="21308"/>
                      <wp:lineTo x="21698" y="0"/>
                      <wp:lineTo x="-195" y="0"/>
                    </wp:wrapPolygon>
                  </wp:wrapTight>
                  <wp:docPr id="1" name="圖片 1" descr="李維榕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李維榕01"/>
                          <pic:cNvPicPr>
                            <a:picLocks noChangeAspect="1" noChangeArrowheads="1"/>
                          </pic:cNvPicPr>
                        </pic:nvPicPr>
                        <pic:blipFill>
                          <a:blip r:embed="rId7" cstate="print"/>
                          <a:srcRect/>
                          <a:stretch>
                            <a:fillRect/>
                          </a:stretch>
                        </pic:blipFill>
                        <pic:spPr bwMode="auto">
                          <a:xfrm>
                            <a:off x="0" y="0"/>
                            <a:ext cx="2105025" cy="1409700"/>
                          </a:xfrm>
                          <a:prstGeom prst="rect">
                            <a:avLst/>
                          </a:prstGeom>
                          <a:noFill/>
                          <a:ln w="9525">
                            <a:noFill/>
                            <a:miter lim="800000"/>
                            <a:headEnd/>
                            <a:tailEnd/>
                          </a:ln>
                        </pic:spPr>
                      </pic:pic>
                    </a:graphicData>
                  </a:graphic>
                </wp:anchor>
              </w:drawing>
            </w:r>
            <w:r w:rsidR="004F45EE" w:rsidRPr="00F7245B">
              <w:rPr>
                <w:rFonts w:ascii="Arial" w:hAnsi="新細明體" w:cs="Arial" w:hint="eastAsia"/>
                <w:sz w:val="22"/>
                <w:szCs w:val="22"/>
              </w:rPr>
              <w:t>李博士與</w:t>
            </w:r>
            <w:r w:rsidR="004F45EE" w:rsidRPr="00F7245B">
              <w:rPr>
                <w:rFonts w:ascii="Arial" w:hAnsi="新細明體" w:cs="Arial"/>
                <w:sz w:val="22"/>
                <w:szCs w:val="22"/>
              </w:rPr>
              <w:t>華人家庭</w:t>
            </w:r>
            <w:r w:rsidR="004F45EE" w:rsidRPr="00F7245B">
              <w:rPr>
                <w:rFonts w:ascii="Arial" w:hAnsi="新細明體" w:cs="Arial" w:hint="eastAsia"/>
                <w:sz w:val="22"/>
                <w:szCs w:val="22"/>
              </w:rPr>
              <w:t>的</w:t>
            </w:r>
            <w:r w:rsidR="004F45EE" w:rsidRPr="00F7245B">
              <w:rPr>
                <w:rFonts w:ascii="Arial" w:hAnsi="新細明體" w:cs="Arial"/>
                <w:sz w:val="22"/>
                <w:szCs w:val="22"/>
              </w:rPr>
              <w:t>工作經驗</w:t>
            </w:r>
            <w:r w:rsidR="004F45EE" w:rsidRPr="00F7245B">
              <w:rPr>
                <w:rFonts w:ascii="Arial" w:hAnsi="新細明體" w:cs="Arial" w:hint="eastAsia"/>
                <w:sz w:val="22"/>
                <w:szCs w:val="22"/>
              </w:rPr>
              <w:t>非常</w:t>
            </w:r>
            <w:r w:rsidR="004F45EE" w:rsidRPr="00F7245B">
              <w:rPr>
                <w:rFonts w:ascii="Arial" w:hAnsi="新細明體" w:cs="Arial"/>
                <w:sz w:val="22"/>
                <w:szCs w:val="22"/>
              </w:rPr>
              <w:t>豐富，也致力相關的研究多年。在一本重要的家族治療教科書中</w:t>
            </w:r>
            <w:proofErr w:type="gramStart"/>
            <w:r w:rsidR="004F45EE" w:rsidRPr="00F7245B">
              <w:rPr>
                <w:rFonts w:ascii="Arial" w:hAnsi="新細明體" w:cs="Arial"/>
                <w:sz w:val="22"/>
                <w:szCs w:val="22"/>
              </w:rPr>
              <w:t>《</w:t>
            </w:r>
            <w:proofErr w:type="gramEnd"/>
            <w:r w:rsidR="004F45EE" w:rsidRPr="00F7245B">
              <w:rPr>
                <w:rFonts w:ascii="Arial" w:hAnsi="Arial" w:cs="Arial"/>
                <w:sz w:val="22"/>
                <w:szCs w:val="22"/>
              </w:rPr>
              <w:t>Family Therapy: Concepts &amp; Methods</w:t>
            </w:r>
            <w:proofErr w:type="gramStart"/>
            <w:r w:rsidR="004F45EE" w:rsidRPr="00F7245B">
              <w:rPr>
                <w:rFonts w:ascii="Arial" w:hAnsi="新細明體" w:cs="Arial"/>
                <w:sz w:val="22"/>
                <w:szCs w:val="22"/>
              </w:rPr>
              <w:t>》</w:t>
            </w:r>
            <w:proofErr w:type="gramEnd"/>
            <w:r w:rsidR="004F45EE" w:rsidRPr="00F7245B">
              <w:rPr>
                <w:rFonts w:ascii="Arial" w:hAnsi="新細明體" w:cs="Arial"/>
                <w:sz w:val="22"/>
                <w:szCs w:val="22"/>
              </w:rPr>
              <w:t>，作者</w:t>
            </w:r>
            <w:r w:rsidR="004F45EE" w:rsidRPr="00F7245B">
              <w:rPr>
                <w:rFonts w:ascii="Arial" w:hAnsi="Arial" w:cs="Arial"/>
                <w:sz w:val="22"/>
                <w:szCs w:val="22"/>
              </w:rPr>
              <w:t>Michael Nichols</w:t>
            </w:r>
            <w:r w:rsidR="004F45EE" w:rsidRPr="00F7245B">
              <w:rPr>
                <w:rFonts w:ascii="Arial" w:hAnsi="新細明體" w:cs="Arial"/>
                <w:sz w:val="22"/>
                <w:szCs w:val="22"/>
              </w:rPr>
              <w:t>列舉她為目前「結構取向家族治療」的主要人物之</w:t>
            </w:r>
            <w:proofErr w:type="gramStart"/>
            <w:r w:rsidR="004F45EE" w:rsidRPr="00F7245B">
              <w:rPr>
                <w:rFonts w:ascii="Arial" w:hAnsi="新細明體" w:cs="Arial"/>
                <w:sz w:val="22"/>
                <w:szCs w:val="22"/>
              </w:rPr>
              <w:t>一</w:t>
            </w:r>
            <w:proofErr w:type="gramEnd"/>
            <w:r w:rsidR="004F45EE" w:rsidRPr="00F7245B">
              <w:rPr>
                <w:rFonts w:ascii="Arial" w:hAnsi="新細明體" w:cs="Arial"/>
                <w:sz w:val="22"/>
                <w:szCs w:val="22"/>
              </w:rPr>
              <w:t>。</w:t>
            </w:r>
            <w:smartTag w:uri="urn:schemas-microsoft-com:office:smarttags" w:element="PersonName">
              <w:smartTagPr>
                <w:attr w:name="ProductID" w:val="李"/>
              </w:smartTagPr>
              <w:r w:rsidR="004F45EE" w:rsidRPr="00F7245B">
                <w:rPr>
                  <w:rFonts w:ascii="Arial" w:hAnsi="新細明體" w:cs="Arial"/>
                  <w:sz w:val="22"/>
                  <w:szCs w:val="22"/>
                </w:rPr>
                <w:t>李</w:t>
              </w:r>
            </w:smartTag>
            <w:r w:rsidR="004F45EE" w:rsidRPr="00F7245B">
              <w:rPr>
                <w:rFonts w:ascii="Arial" w:hAnsi="新細明體" w:cs="Arial"/>
                <w:sz w:val="22"/>
                <w:szCs w:val="22"/>
              </w:rPr>
              <w:t>博士與米</w:t>
            </w:r>
            <w:proofErr w:type="gramStart"/>
            <w:r w:rsidR="004F45EE" w:rsidRPr="00F7245B">
              <w:rPr>
                <w:rFonts w:ascii="Arial" w:hAnsi="新細明體" w:cs="Arial"/>
                <w:sz w:val="22"/>
                <w:szCs w:val="22"/>
              </w:rPr>
              <w:t>紐</w:t>
            </w:r>
            <w:proofErr w:type="gramEnd"/>
            <w:r w:rsidR="004F45EE" w:rsidRPr="00F7245B">
              <w:rPr>
                <w:rFonts w:ascii="Arial" w:hAnsi="新細明體" w:cs="Arial"/>
                <w:sz w:val="22"/>
                <w:szCs w:val="22"/>
              </w:rPr>
              <w:t>慶</w:t>
            </w:r>
            <w:r w:rsidR="004F45EE" w:rsidRPr="00F7245B">
              <w:rPr>
                <w:rFonts w:ascii="Arial" w:hAnsi="新細明體" w:cs="Arial" w:hint="eastAsia"/>
                <w:sz w:val="22"/>
                <w:szCs w:val="22"/>
              </w:rPr>
              <w:t>等合著有</w:t>
            </w:r>
            <w:proofErr w:type="gramStart"/>
            <w:r w:rsidR="004F45EE" w:rsidRPr="00F7245B">
              <w:rPr>
                <w:rFonts w:ascii="Arial" w:hAnsi="新細明體" w:cs="Arial"/>
                <w:sz w:val="22"/>
                <w:szCs w:val="22"/>
              </w:rPr>
              <w:t>《</w:t>
            </w:r>
            <w:proofErr w:type="gramEnd"/>
            <w:r w:rsidR="004F45EE" w:rsidRPr="00F7245B">
              <w:rPr>
                <w:rFonts w:ascii="Arial" w:hAnsi="新細明體" w:cs="Arial"/>
                <w:sz w:val="22"/>
                <w:szCs w:val="22"/>
              </w:rPr>
              <w:t>學習家族治療：家族治療師的成長與轉化之旅</w:t>
            </w:r>
            <w:proofErr w:type="gramStart"/>
            <w:r w:rsidR="004F45EE" w:rsidRPr="00F7245B">
              <w:rPr>
                <w:rFonts w:ascii="Arial" w:hAnsi="新細明體" w:cs="Arial"/>
                <w:sz w:val="22"/>
                <w:szCs w:val="22"/>
              </w:rPr>
              <w:t>》</w:t>
            </w:r>
            <w:proofErr w:type="gramEnd"/>
            <w:r w:rsidR="004F45EE" w:rsidRPr="00F7245B">
              <w:rPr>
                <w:rFonts w:ascii="Arial" w:hAnsi="新細明體" w:cs="Arial" w:hint="eastAsia"/>
                <w:sz w:val="22"/>
                <w:szCs w:val="22"/>
              </w:rPr>
              <w:t>、</w:t>
            </w:r>
            <w:proofErr w:type="gramStart"/>
            <w:r w:rsidR="004F45EE" w:rsidRPr="00F7245B">
              <w:rPr>
                <w:rFonts w:ascii="Arial" w:hAnsi="新細明體" w:cs="Arial" w:hint="eastAsia"/>
                <w:sz w:val="22"/>
                <w:szCs w:val="22"/>
              </w:rPr>
              <w:t>《</w:t>
            </w:r>
            <w:proofErr w:type="gramEnd"/>
            <w:r w:rsidR="004F45EE" w:rsidRPr="00F7245B">
              <w:rPr>
                <w:rFonts w:ascii="Arial" w:hAnsi="新細明體" w:cs="Arial" w:hint="eastAsia"/>
                <w:sz w:val="22"/>
                <w:szCs w:val="22"/>
              </w:rPr>
              <w:t>家庭與伴侶評估：四步模式</w:t>
            </w:r>
            <w:proofErr w:type="gramStart"/>
            <w:r w:rsidR="004F45EE" w:rsidRPr="00F7245B">
              <w:rPr>
                <w:rFonts w:ascii="Arial" w:hAnsi="新細明體" w:cs="Arial" w:hint="eastAsia"/>
                <w:sz w:val="22"/>
                <w:szCs w:val="22"/>
              </w:rPr>
              <w:t>》</w:t>
            </w:r>
            <w:proofErr w:type="gramEnd"/>
            <w:r w:rsidR="004F45EE" w:rsidRPr="00F7245B">
              <w:rPr>
                <w:rFonts w:ascii="Arial" w:hAnsi="新細明體" w:cs="Arial" w:hint="eastAsia"/>
                <w:sz w:val="22"/>
                <w:szCs w:val="22"/>
              </w:rPr>
              <w:t>等書。</w:t>
            </w:r>
            <w:r w:rsidR="00C56265">
              <w:rPr>
                <w:rFonts w:ascii="Arial" w:hAnsi="新細明體" w:cs="Arial" w:hint="eastAsia"/>
                <w:sz w:val="22"/>
                <w:szCs w:val="22"/>
              </w:rPr>
              <w:t>近十年間，李博士在亞洲家庭工作的點滴，都刊載在香港及臺灣出版的</w:t>
            </w:r>
            <w:r w:rsidR="00C56265">
              <w:rPr>
                <w:rFonts w:ascii="新細明體" w:hAnsi="新細明體" w:cs="Arial" w:hint="eastAsia"/>
                <w:sz w:val="22"/>
                <w:szCs w:val="22"/>
              </w:rPr>
              <w:t>《家庭舞蹈系列》，在中國出版的《為家庭療傷》，被中國的《心理月刊》評選為2010年度最受推薦的一本圖書。</w:t>
            </w:r>
          </w:p>
        </w:tc>
      </w:tr>
    </w:tbl>
    <w:p w:rsidR="00186640" w:rsidRPr="006E61BA" w:rsidRDefault="00186640">
      <w:pPr>
        <w:rPr>
          <w:rFonts w:ascii="Arial" w:hAnsi="Arial" w:cs="Arial"/>
          <w:sz w:val="22"/>
          <w:szCs w:val="22"/>
        </w:rPr>
      </w:pPr>
    </w:p>
    <w:p w:rsidR="00186640" w:rsidRPr="006E61BA" w:rsidRDefault="00186640">
      <w:pPr>
        <w:rPr>
          <w:rFonts w:ascii="Arial" w:hAnsi="Arial" w:cs="Arial"/>
          <w:sz w:val="22"/>
          <w:szCs w:val="22"/>
        </w:rPr>
      </w:pPr>
      <w:r w:rsidRPr="006E61BA">
        <w:rPr>
          <w:rFonts w:ascii="Arial" w:hAnsi="新細明體" w:cs="Arial"/>
          <w:sz w:val="22"/>
          <w:szCs w:val="22"/>
        </w:rPr>
        <w:t>日期：</w:t>
      </w:r>
    </w:p>
    <w:p w:rsidR="004E5AB1" w:rsidRPr="006E61BA" w:rsidRDefault="004E5AB1" w:rsidP="004E5AB1">
      <w:pPr>
        <w:rPr>
          <w:rFonts w:ascii="Arial" w:hAnsi="Arial" w:cs="Arial"/>
          <w:b/>
          <w:bCs/>
          <w:sz w:val="22"/>
          <w:szCs w:val="22"/>
        </w:rPr>
      </w:pPr>
      <w:r w:rsidRPr="006E61BA">
        <w:rPr>
          <w:rFonts w:ascii="Arial" w:hAnsi="新細明體" w:cs="Arial"/>
          <w:b/>
          <w:bCs/>
          <w:sz w:val="22"/>
          <w:szCs w:val="22"/>
        </w:rPr>
        <w:t>工作坊</w:t>
      </w:r>
      <w:r w:rsidR="00486F50" w:rsidRPr="006E61BA">
        <w:rPr>
          <w:rFonts w:ascii="Arial" w:hAnsi="Arial" w:cs="Arial"/>
          <w:b/>
          <w:bCs/>
          <w:sz w:val="22"/>
          <w:szCs w:val="22"/>
        </w:rPr>
        <w:fldChar w:fldCharType="begin"/>
      </w:r>
      <w:r w:rsidRPr="006E61BA">
        <w:rPr>
          <w:rFonts w:ascii="Arial" w:hAnsi="Arial" w:cs="Arial"/>
          <w:b/>
          <w:bCs/>
          <w:sz w:val="22"/>
          <w:szCs w:val="22"/>
        </w:rPr>
        <w:instrText xml:space="preserve"> = 1 \* ROMAN </w:instrText>
      </w:r>
      <w:r w:rsidR="00486F50" w:rsidRPr="006E61BA">
        <w:rPr>
          <w:rFonts w:ascii="Arial" w:hAnsi="Arial" w:cs="Arial"/>
          <w:b/>
          <w:bCs/>
          <w:sz w:val="22"/>
          <w:szCs w:val="22"/>
        </w:rPr>
        <w:fldChar w:fldCharType="separate"/>
      </w:r>
      <w:r w:rsidRPr="006E61BA">
        <w:rPr>
          <w:rFonts w:ascii="Arial" w:hAnsi="Arial" w:cs="Arial"/>
          <w:b/>
          <w:bCs/>
          <w:noProof/>
          <w:sz w:val="22"/>
          <w:szCs w:val="22"/>
        </w:rPr>
        <w:t>I</w:t>
      </w:r>
      <w:r w:rsidR="00486F50" w:rsidRPr="006E61BA">
        <w:rPr>
          <w:rFonts w:ascii="Arial" w:hAnsi="Arial" w:cs="Arial"/>
          <w:b/>
          <w:bCs/>
          <w:sz w:val="22"/>
          <w:szCs w:val="22"/>
        </w:rPr>
        <w:fldChar w:fldCharType="end"/>
      </w:r>
      <w:proofErr w:type="gramStart"/>
      <w:r w:rsidRPr="006E61BA">
        <w:rPr>
          <w:rFonts w:ascii="Arial" w:hAnsi="新細明體" w:cs="Arial"/>
          <w:b/>
          <w:bCs/>
          <w:sz w:val="22"/>
          <w:szCs w:val="22"/>
        </w:rPr>
        <w:t>｜</w:t>
      </w:r>
      <w:proofErr w:type="gramEnd"/>
      <w:r w:rsidRPr="006E61BA">
        <w:rPr>
          <w:rFonts w:ascii="Arial" w:hAnsi="Arial" w:cs="Arial"/>
          <w:b/>
          <w:bCs/>
          <w:sz w:val="22"/>
          <w:szCs w:val="22"/>
        </w:rPr>
        <w:t>20</w:t>
      </w:r>
      <w:r w:rsidR="00D46F94">
        <w:rPr>
          <w:rFonts w:ascii="Arial" w:hAnsi="Arial" w:cs="Arial" w:hint="eastAsia"/>
          <w:b/>
          <w:bCs/>
          <w:sz w:val="22"/>
          <w:szCs w:val="22"/>
        </w:rPr>
        <w:t>1</w:t>
      </w:r>
      <w:r w:rsidR="003C1C0C">
        <w:rPr>
          <w:rFonts w:ascii="Arial" w:hAnsi="Arial" w:cs="Arial" w:hint="eastAsia"/>
          <w:b/>
          <w:bCs/>
          <w:sz w:val="22"/>
          <w:szCs w:val="22"/>
        </w:rPr>
        <w:t>4</w:t>
      </w:r>
      <w:r w:rsidRPr="006E61BA">
        <w:rPr>
          <w:rFonts w:ascii="Arial" w:hAnsi="Arial" w:cs="Arial"/>
          <w:b/>
          <w:bCs/>
          <w:sz w:val="22"/>
          <w:szCs w:val="22"/>
        </w:rPr>
        <w:t>.</w:t>
      </w:r>
      <w:r w:rsidR="009E3D4D">
        <w:rPr>
          <w:rFonts w:ascii="Arial" w:hAnsi="Arial" w:cs="Arial" w:hint="eastAsia"/>
          <w:b/>
          <w:bCs/>
          <w:sz w:val="22"/>
          <w:szCs w:val="22"/>
        </w:rPr>
        <w:t>4</w:t>
      </w:r>
      <w:r w:rsidRPr="006E61BA">
        <w:rPr>
          <w:rFonts w:ascii="Arial" w:hAnsi="Arial" w:cs="Arial"/>
          <w:b/>
          <w:bCs/>
          <w:sz w:val="22"/>
          <w:szCs w:val="22"/>
        </w:rPr>
        <w:t>.</w:t>
      </w:r>
      <w:r w:rsidR="003C1C0C">
        <w:rPr>
          <w:rFonts w:ascii="Arial" w:hAnsi="Arial" w:cs="Arial" w:hint="eastAsia"/>
          <w:b/>
          <w:bCs/>
          <w:sz w:val="22"/>
          <w:szCs w:val="22"/>
        </w:rPr>
        <w:t>19</w:t>
      </w:r>
      <w:r w:rsidR="009E3D4D">
        <w:rPr>
          <w:rFonts w:ascii="Arial" w:hAnsi="Arial" w:cs="Arial" w:hint="eastAsia"/>
          <w:b/>
          <w:bCs/>
          <w:sz w:val="22"/>
          <w:szCs w:val="22"/>
        </w:rPr>
        <w:t>-</w:t>
      </w:r>
      <w:r w:rsidR="003C1C0C">
        <w:rPr>
          <w:rFonts w:ascii="Arial" w:hAnsi="Arial" w:cs="Arial" w:hint="eastAsia"/>
          <w:b/>
          <w:bCs/>
          <w:sz w:val="22"/>
          <w:szCs w:val="22"/>
        </w:rPr>
        <w:t>20</w:t>
      </w:r>
      <w:r w:rsidRPr="006E61BA">
        <w:rPr>
          <w:rFonts w:ascii="Arial" w:hAnsi="新細明體" w:cs="Arial"/>
          <w:b/>
          <w:bCs/>
          <w:sz w:val="22"/>
          <w:szCs w:val="22"/>
        </w:rPr>
        <w:t>（</w:t>
      </w:r>
      <w:r w:rsidR="005436E5">
        <w:rPr>
          <w:rFonts w:ascii="Arial" w:hAnsi="新細明體" w:cs="Arial" w:hint="eastAsia"/>
          <w:b/>
          <w:bCs/>
          <w:sz w:val="22"/>
          <w:szCs w:val="22"/>
        </w:rPr>
        <w:t>六</w:t>
      </w:r>
      <w:r w:rsidR="005436E5">
        <w:rPr>
          <w:rFonts w:ascii="Arial" w:hAnsi="新細明體" w:cs="Arial" w:hint="eastAsia"/>
          <w:b/>
          <w:bCs/>
          <w:sz w:val="22"/>
          <w:szCs w:val="22"/>
        </w:rPr>
        <w:t>-</w:t>
      </w:r>
      <w:r w:rsidR="005436E5">
        <w:rPr>
          <w:rFonts w:ascii="Arial" w:hAnsi="新細明體" w:cs="Arial" w:hint="eastAsia"/>
          <w:b/>
          <w:bCs/>
          <w:sz w:val="22"/>
          <w:szCs w:val="22"/>
        </w:rPr>
        <w:t>日</w:t>
      </w:r>
      <w:r w:rsidRPr="006E61BA">
        <w:rPr>
          <w:rFonts w:ascii="Arial" w:hAnsi="新細明體" w:cs="Arial"/>
          <w:b/>
          <w:bCs/>
          <w:sz w:val="22"/>
          <w:szCs w:val="22"/>
        </w:rPr>
        <w:t>）</w:t>
      </w:r>
      <w:r w:rsidR="00E00043">
        <w:rPr>
          <w:rFonts w:ascii="Arial" w:hAnsi="Arial" w:cs="Arial"/>
          <w:b/>
          <w:bCs/>
          <w:sz w:val="22"/>
          <w:szCs w:val="22"/>
        </w:rPr>
        <w:t>9:30-17:</w:t>
      </w:r>
      <w:r w:rsidR="00E00043">
        <w:rPr>
          <w:rFonts w:ascii="Arial" w:hAnsi="Arial" w:cs="Arial" w:hint="eastAsia"/>
          <w:b/>
          <w:bCs/>
          <w:sz w:val="22"/>
          <w:szCs w:val="22"/>
        </w:rPr>
        <w:t>0</w:t>
      </w:r>
      <w:r w:rsidRPr="006E61BA">
        <w:rPr>
          <w:rFonts w:ascii="Arial" w:hAnsi="Arial" w:cs="Arial"/>
          <w:b/>
          <w:bCs/>
          <w:sz w:val="22"/>
          <w:szCs w:val="22"/>
        </w:rPr>
        <w:t>0</w:t>
      </w:r>
    </w:p>
    <w:p w:rsidR="00186640" w:rsidRPr="006E61BA" w:rsidRDefault="00186640">
      <w:pPr>
        <w:rPr>
          <w:rFonts w:ascii="Arial" w:hAnsi="Arial" w:cs="Arial"/>
          <w:b/>
          <w:bCs/>
          <w:sz w:val="22"/>
          <w:szCs w:val="22"/>
        </w:rPr>
      </w:pPr>
      <w:r w:rsidRPr="006E61BA">
        <w:rPr>
          <w:rFonts w:ascii="Arial" w:hAnsi="新細明體" w:cs="Arial"/>
          <w:b/>
          <w:bCs/>
          <w:sz w:val="22"/>
          <w:szCs w:val="22"/>
        </w:rPr>
        <w:t>工作坊</w:t>
      </w:r>
      <w:r w:rsidR="00486F50" w:rsidRPr="006E61BA">
        <w:rPr>
          <w:rFonts w:ascii="Arial" w:hAnsi="Arial" w:cs="Arial"/>
          <w:b/>
          <w:bCs/>
          <w:sz w:val="22"/>
          <w:szCs w:val="22"/>
        </w:rPr>
        <w:fldChar w:fldCharType="begin"/>
      </w:r>
      <w:r w:rsidRPr="006E61BA">
        <w:rPr>
          <w:rFonts w:ascii="Arial" w:hAnsi="Arial" w:cs="Arial"/>
          <w:b/>
          <w:bCs/>
          <w:sz w:val="22"/>
          <w:szCs w:val="22"/>
        </w:rPr>
        <w:instrText xml:space="preserve"> = 2 \* ROMAN </w:instrText>
      </w:r>
      <w:r w:rsidR="00486F50" w:rsidRPr="006E61BA">
        <w:rPr>
          <w:rFonts w:ascii="Arial" w:hAnsi="Arial" w:cs="Arial"/>
          <w:b/>
          <w:bCs/>
          <w:sz w:val="22"/>
          <w:szCs w:val="22"/>
        </w:rPr>
        <w:fldChar w:fldCharType="separate"/>
      </w:r>
      <w:r w:rsidRPr="006E61BA">
        <w:rPr>
          <w:rFonts w:ascii="Arial" w:hAnsi="Arial" w:cs="Arial"/>
          <w:b/>
          <w:bCs/>
          <w:noProof/>
          <w:sz w:val="22"/>
          <w:szCs w:val="22"/>
        </w:rPr>
        <w:t>II</w:t>
      </w:r>
      <w:r w:rsidR="00486F50" w:rsidRPr="006E61BA">
        <w:rPr>
          <w:rFonts w:ascii="Arial" w:hAnsi="Arial" w:cs="Arial"/>
          <w:b/>
          <w:bCs/>
          <w:sz w:val="22"/>
          <w:szCs w:val="22"/>
        </w:rPr>
        <w:fldChar w:fldCharType="end"/>
      </w:r>
      <w:proofErr w:type="gramStart"/>
      <w:r w:rsidRPr="006E61BA">
        <w:rPr>
          <w:rFonts w:ascii="Arial" w:hAnsi="新細明體" w:cs="Arial"/>
          <w:b/>
          <w:bCs/>
          <w:sz w:val="22"/>
          <w:szCs w:val="22"/>
        </w:rPr>
        <w:t>｜</w:t>
      </w:r>
      <w:proofErr w:type="gramEnd"/>
      <w:r w:rsidR="004E5AB1" w:rsidRPr="006E61BA">
        <w:rPr>
          <w:rFonts w:ascii="Arial" w:hAnsi="Arial" w:cs="Arial"/>
          <w:b/>
          <w:bCs/>
          <w:sz w:val="22"/>
          <w:szCs w:val="22"/>
        </w:rPr>
        <w:t>20</w:t>
      </w:r>
      <w:r w:rsidR="009E3D4D">
        <w:rPr>
          <w:rFonts w:ascii="Arial" w:hAnsi="Arial" w:cs="Arial" w:hint="eastAsia"/>
          <w:b/>
          <w:bCs/>
          <w:sz w:val="22"/>
          <w:szCs w:val="22"/>
        </w:rPr>
        <w:t>1</w:t>
      </w:r>
      <w:r w:rsidR="003C1C0C">
        <w:rPr>
          <w:rFonts w:ascii="Arial" w:hAnsi="Arial" w:cs="Arial" w:hint="eastAsia"/>
          <w:b/>
          <w:bCs/>
          <w:sz w:val="22"/>
          <w:szCs w:val="22"/>
        </w:rPr>
        <w:t>4</w:t>
      </w:r>
      <w:r w:rsidR="004E5AB1" w:rsidRPr="006E61BA">
        <w:rPr>
          <w:rFonts w:ascii="Arial" w:hAnsi="Arial" w:cs="Arial"/>
          <w:b/>
          <w:bCs/>
          <w:sz w:val="22"/>
          <w:szCs w:val="22"/>
        </w:rPr>
        <w:t>.10.</w:t>
      </w:r>
      <w:r w:rsidR="003C1C0C">
        <w:rPr>
          <w:rFonts w:ascii="Arial" w:hAnsi="Arial" w:cs="Arial" w:hint="eastAsia"/>
          <w:b/>
          <w:bCs/>
          <w:sz w:val="22"/>
          <w:szCs w:val="22"/>
        </w:rPr>
        <w:t>4</w:t>
      </w:r>
      <w:r w:rsidR="009E3D4D">
        <w:rPr>
          <w:rFonts w:ascii="Arial" w:hAnsi="Arial" w:cs="Arial" w:hint="eastAsia"/>
          <w:b/>
          <w:bCs/>
          <w:sz w:val="22"/>
          <w:szCs w:val="22"/>
        </w:rPr>
        <w:t>-</w:t>
      </w:r>
      <w:r w:rsidR="003C1C0C">
        <w:rPr>
          <w:rFonts w:ascii="Arial" w:hAnsi="Arial" w:cs="Arial" w:hint="eastAsia"/>
          <w:b/>
          <w:bCs/>
          <w:sz w:val="22"/>
          <w:szCs w:val="22"/>
        </w:rPr>
        <w:t>5</w:t>
      </w:r>
      <w:r w:rsidR="004E5AB1" w:rsidRPr="006E61BA">
        <w:rPr>
          <w:rFonts w:ascii="Arial" w:hAnsi="新細明體" w:cs="Arial"/>
          <w:b/>
          <w:bCs/>
          <w:sz w:val="22"/>
          <w:szCs w:val="22"/>
        </w:rPr>
        <w:t>（</w:t>
      </w:r>
      <w:r w:rsidR="005436E5">
        <w:rPr>
          <w:rFonts w:ascii="Arial" w:hAnsi="新細明體" w:cs="Arial" w:hint="eastAsia"/>
          <w:b/>
          <w:bCs/>
          <w:sz w:val="22"/>
          <w:szCs w:val="22"/>
        </w:rPr>
        <w:t>六</w:t>
      </w:r>
      <w:r w:rsidR="005436E5">
        <w:rPr>
          <w:rFonts w:ascii="Arial" w:hAnsi="新細明體" w:cs="Arial" w:hint="eastAsia"/>
          <w:b/>
          <w:bCs/>
          <w:sz w:val="22"/>
          <w:szCs w:val="22"/>
        </w:rPr>
        <w:t>-</w:t>
      </w:r>
      <w:r w:rsidR="005436E5">
        <w:rPr>
          <w:rFonts w:ascii="Arial" w:hAnsi="新細明體" w:cs="Arial" w:hint="eastAsia"/>
          <w:b/>
          <w:bCs/>
          <w:sz w:val="22"/>
          <w:szCs w:val="22"/>
        </w:rPr>
        <w:t>日</w:t>
      </w:r>
      <w:r w:rsidR="004E5AB1" w:rsidRPr="006E61BA">
        <w:rPr>
          <w:rFonts w:ascii="Arial" w:hAnsi="新細明體" w:cs="Arial"/>
          <w:b/>
          <w:bCs/>
          <w:sz w:val="22"/>
          <w:szCs w:val="22"/>
        </w:rPr>
        <w:t>）</w:t>
      </w:r>
      <w:r w:rsidRPr="006E61BA">
        <w:rPr>
          <w:rFonts w:ascii="Arial" w:hAnsi="Arial" w:cs="Arial"/>
          <w:b/>
          <w:bCs/>
          <w:sz w:val="22"/>
          <w:szCs w:val="22"/>
        </w:rPr>
        <w:t>9:30-17:</w:t>
      </w:r>
      <w:r w:rsidR="00E00043">
        <w:rPr>
          <w:rFonts w:ascii="Arial" w:hAnsi="Arial" w:cs="Arial" w:hint="eastAsia"/>
          <w:b/>
          <w:bCs/>
          <w:sz w:val="22"/>
          <w:szCs w:val="22"/>
        </w:rPr>
        <w:t>0</w:t>
      </w:r>
      <w:r w:rsidRPr="006E61BA">
        <w:rPr>
          <w:rFonts w:ascii="Arial" w:hAnsi="Arial" w:cs="Arial"/>
          <w:b/>
          <w:bCs/>
          <w:sz w:val="22"/>
          <w:szCs w:val="22"/>
        </w:rPr>
        <w:t>0</w:t>
      </w:r>
    </w:p>
    <w:p w:rsidR="00186640" w:rsidRPr="006E61BA" w:rsidRDefault="00186640">
      <w:pPr>
        <w:rPr>
          <w:rFonts w:ascii="Arial" w:hAnsi="Arial" w:cs="Arial" w:hint="eastAsia"/>
          <w:sz w:val="22"/>
          <w:szCs w:val="22"/>
        </w:rPr>
      </w:pPr>
      <w:r w:rsidRPr="006E61BA">
        <w:rPr>
          <w:rFonts w:ascii="Arial" w:hAnsi="新細明體" w:cs="Arial"/>
          <w:b/>
          <w:bCs/>
          <w:sz w:val="22"/>
          <w:szCs w:val="22"/>
        </w:rPr>
        <w:t>地點：</w:t>
      </w:r>
      <w:r w:rsidR="003C1C0C">
        <w:rPr>
          <w:rFonts w:ascii="Arial" w:hAnsi="新細明體" w:cs="Arial" w:hint="eastAsia"/>
          <w:bCs/>
          <w:sz w:val="22"/>
          <w:szCs w:val="22"/>
        </w:rPr>
        <w:t>課前</w:t>
      </w:r>
      <w:r w:rsidR="003C1C0C" w:rsidRPr="003C1C0C">
        <w:rPr>
          <w:rFonts w:ascii="Arial" w:hAnsi="新細明體" w:cs="Arial" w:hint="eastAsia"/>
          <w:bCs/>
          <w:sz w:val="22"/>
          <w:szCs w:val="22"/>
        </w:rPr>
        <w:t>通知</w:t>
      </w:r>
    </w:p>
    <w:p w:rsidR="00186640" w:rsidRPr="006E61BA" w:rsidRDefault="00186640">
      <w:pPr>
        <w:rPr>
          <w:rFonts w:ascii="Arial" w:hAnsi="Arial" w:cs="Arial"/>
          <w:sz w:val="22"/>
          <w:szCs w:val="22"/>
        </w:rPr>
      </w:pPr>
      <w:r w:rsidRPr="006E61BA">
        <w:rPr>
          <w:rFonts w:ascii="Arial" w:hAnsi="新細明體" w:cs="Arial"/>
          <w:b/>
          <w:bCs/>
          <w:sz w:val="22"/>
          <w:szCs w:val="22"/>
        </w:rPr>
        <w:lastRenderedPageBreak/>
        <w:t>資格</w:t>
      </w:r>
      <w:r w:rsidRPr="006E61BA">
        <w:rPr>
          <w:rFonts w:ascii="Arial" w:hAnsi="新細明體" w:cs="Arial"/>
          <w:sz w:val="22"/>
          <w:szCs w:val="22"/>
        </w:rPr>
        <w:t>：</w:t>
      </w:r>
      <w:r w:rsidR="006E61BA" w:rsidRPr="006E61BA">
        <w:rPr>
          <w:rFonts w:ascii="Arial" w:hAnsi="新細明體" w:cs="Arial"/>
          <w:sz w:val="22"/>
          <w:szCs w:val="22"/>
        </w:rPr>
        <w:t>心理</w:t>
      </w:r>
      <w:r w:rsidR="005801B3">
        <w:rPr>
          <w:rFonts w:ascii="Arial" w:hAnsi="新細明體" w:cs="Arial" w:hint="eastAsia"/>
          <w:sz w:val="22"/>
          <w:szCs w:val="22"/>
        </w:rPr>
        <w:t>師</w:t>
      </w:r>
      <w:r w:rsidR="006E61BA" w:rsidRPr="006E61BA">
        <w:rPr>
          <w:rFonts w:ascii="Arial" w:hAnsi="新細明體" w:cs="Arial"/>
          <w:sz w:val="22"/>
          <w:szCs w:val="22"/>
        </w:rPr>
        <w:t>、社工師、</w:t>
      </w:r>
      <w:r w:rsidR="004F45EE">
        <w:rPr>
          <w:rFonts w:ascii="Arial" w:hAnsi="新細明體" w:cs="Arial" w:hint="eastAsia"/>
          <w:sz w:val="22"/>
          <w:szCs w:val="22"/>
        </w:rPr>
        <w:t>精神科</w:t>
      </w:r>
      <w:r w:rsidR="006E61BA" w:rsidRPr="006E61BA">
        <w:rPr>
          <w:rFonts w:ascii="Arial" w:hAnsi="新細明體" w:cs="Arial"/>
          <w:sz w:val="22"/>
          <w:szCs w:val="22"/>
        </w:rPr>
        <w:t>護理師、精神科醫師、心理輔導等相關專業人員</w:t>
      </w:r>
    </w:p>
    <w:p w:rsidR="00351AED" w:rsidRPr="006E61BA" w:rsidRDefault="00186640" w:rsidP="00351AED">
      <w:pPr>
        <w:pStyle w:val="2"/>
        <w:ind w:firstLineChars="0" w:firstLine="0"/>
        <w:rPr>
          <w:rFonts w:ascii="Arial" w:hAnsi="Arial" w:cs="Arial"/>
          <w:sz w:val="22"/>
          <w:szCs w:val="22"/>
          <w:lang w:val="en-US"/>
        </w:rPr>
      </w:pPr>
      <w:r w:rsidRPr="006E61BA">
        <w:rPr>
          <w:rFonts w:ascii="Arial" w:hAnsi="新細明體" w:cs="Arial"/>
          <w:b/>
          <w:bCs/>
          <w:sz w:val="22"/>
          <w:szCs w:val="22"/>
        </w:rPr>
        <w:t>學費</w:t>
      </w:r>
      <w:r w:rsidRPr="006E61BA">
        <w:rPr>
          <w:rFonts w:ascii="Arial" w:hAnsi="新細明體" w:cs="Arial"/>
          <w:sz w:val="22"/>
          <w:szCs w:val="22"/>
        </w:rPr>
        <w:t>：</w:t>
      </w:r>
      <w:r w:rsidR="00351AED">
        <w:rPr>
          <w:rFonts w:ascii="Arial" w:hAnsi="新細明體" w:cs="Arial"/>
          <w:sz w:val="22"/>
          <w:szCs w:val="22"/>
          <w:lang w:val="en-US"/>
        </w:rPr>
        <w:t>報名</w:t>
      </w:r>
      <w:r w:rsidR="009E3D4D">
        <w:rPr>
          <w:rFonts w:ascii="Arial" w:hAnsi="新細明體" w:cs="Arial" w:hint="eastAsia"/>
          <w:sz w:val="22"/>
          <w:szCs w:val="22"/>
          <w:lang w:val="en-US"/>
        </w:rPr>
        <w:t>單</w:t>
      </w:r>
      <w:r w:rsidR="00351AED" w:rsidRPr="006E61BA">
        <w:rPr>
          <w:rFonts w:ascii="Arial" w:hAnsi="新細明體" w:cs="Arial"/>
          <w:sz w:val="22"/>
          <w:szCs w:val="22"/>
          <w:lang w:val="en-US"/>
        </w:rPr>
        <w:t>場</w:t>
      </w:r>
      <w:r w:rsidR="00351AED">
        <w:rPr>
          <w:rFonts w:ascii="Arial" w:hAnsi="Arial" w:cs="Arial" w:hint="eastAsia"/>
          <w:sz w:val="22"/>
          <w:szCs w:val="22"/>
          <w:lang w:val="en-US"/>
        </w:rPr>
        <w:t>4500</w:t>
      </w:r>
      <w:r w:rsidR="00351AED" w:rsidRPr="006E61BA">
        <w:rPr>
          <w:rFonts w:ascii="Arial" w:hAnsi="新細明體" w:cs="Arial"/>
          <w:sz w:val="22"/>
          <w:szCs w:val="22"/>
          <w:lang w:val="en-US"/>
        </w:rPr>
        <w:t>元</w:t>
      </w:r>
      <w:r w:rsidR="00351AED">
        <w:rPr>
          <w:rFonts w:ascii="Arial" w:hAnsi="新細明體" w:cs="Arial" w:hint="eastAsia"/>
          <w:sz w:val="22"/>
          <w:szCs w:val="22"/>
          <w:lang w:val="en-US"/>
        </w:rPr>
        <w:t>，</w:t>
      </w:r>
      <w:r w:rsidR="00351AED" w:rsidRPr="00357EE6">
        <w:rPr>
          <w:rFonts w:ascii="Arial" w:hAnsi="新細明體" w:cs="Arial"/>
          <w:b/>
          <w:sz w:val="22"/>
          <w:szCs w:val="22"/>
          <w:lang w:val="en-US"/>
        </w:rPr>
        <w:t>同時報名二場</w:t>
      </w:r>
      <w:r w:rsidR="00B26B39">
        <w:rPr>
          <w:rFonts w:ascii="Arial" w:hAnsi="Arial" w:cs="Arial" w:hint="eastAsia"/>
          <w:b/>
          <w:sz w:val="22"/>
          <w:szCs w:val="22"/>
          <w:lang w:val="en-US"/>
        </w:rPr>
        <w:t>80</w:t>
      </w:r>
      <w:r w:rsidR="00351AED" w:rsidRPr="00357EE6">
        <w:rPr>
          <w:rFonts w:ascii="Arial" w:hAnsi="Arial" w:cs="Arial" w:hint="eastAsia"/>
          <w:b/>
          <w:sz w:val="22"/>
          <w:szCs w:val="22"/>
          <w:lang w:val="en-US"/>
        </w:rPr>
        <w:t>00</w:t>
      </w:r>
      <w:r w:rsidR="00351AED" w:rsidRPr="00357EE6">
        <w:rPr>
          <w:rFonts w:ascii="Arial" w:hAnsi="新細明體" w:cs="Arial"/>
          <w:b/>
          <w:sz w:val="22"/>
          <w:szCs w:val="22"/>
          <w:lang w:val="en-US"/>
        </w:rPr>
        <w:t>元</w:t>
      </w:r>
    </w:p>
    <w:p w:rsidR="00186640" w:rsidRPr="006E61BA" w:rsidRDefault="00186640">
      <w:pPr>
        <w:rPr>
          <w:rFonts w:ascii="Arial" w:hAnsi="Arial" w:cs="Arial"/>
          <w:sz w:val="22"/>
          <w:szCs w:val="22"/>
        </w:rPr>
      </w:pPr>
      <w:r w:rsidRPr="006E61BA">
        <w:rPr>
          <w:rFonts w:ascii="Arial" w:hAnsi="新細明體" w:cs="Arial"/>
          <w:b/>
          <w:bCs/>
          <w:sz w:val="22"/>
          <w:szCs w:val="22"/>
        </w:rPr>
        <w:t>洽詢及報名</w:t>
      </w:r>
      <w:r w:rsidRPr="006E61BA">
        <w:rPr>
          <w:rFonts w:ascii="Arial" w:hAnsi="新細明體" w:cs="Arial"/>
          <w:sz w:val="22"/>
          <w:szCs w:val="22"/>
        </w:rPr>
        <w:t>：</w:t>
      </w:r>
      <w:r w:rsidRPr="006E61BA">
        <w:rPr>
          <w:rFonts w:ascii="Arial" w:hAnsi="Arial" w:cs="Arial"/>
          <w:sz w:val="22"/>
          <w:szCs w:val="22"/>
        </w:rPr>
        <w:t>Tel: 02-23923528</w:t>
      </w:r>
      <w:proofErr w:type="gramStart"/>
      <w:r w:rsidRPr="006E61BA">
        <w:rPr>
          <w:rFonts w:ascii="Arial" w:hAnsi="新細明體" w:cs="Arial"/>
          <w:sz w:val="22"/>
          <w:szCs w:val="22"/>
        </w:rPr>
        <w:t>｜</w:t>
      </w:r>
      <w:proofErr w:type="gramEnd"/>
      <w:r w:rsidRPr="006E61BA">
        <w:rPr>
          <w:rFonts w:ascii="Arial" w:hAnsi="Arial" w:cs="Arial"/>
          <w:sz w:val="22"/>
          <w:szCs w:val="22"/>
        </w:rPr>
        <w:t>Fax: 02-23925908</w:t>
      </w:r>
      <w:proofErr w:type="gramStart"/>
      <w:r w:rsidRPr="006E61BA">
        <w:rPr>
          <w:rFonts w:ascii="Arial" w:hAnsi="新細明體" w:cs="Arial"/>
          <w:sz w:val="22"/>
          <w:szCs w:val="22"/>
        </w:rPr>
        <w:t>｜</w:t>
      </w:r>
      <w:proofErr w:type="gramEnd"/>
      <w:r w:rsidRPr="006E61BA">
        <w:rPr>
          <w:rFonts w:ascii="Arial" w:hAnsi="Arial" w:cs="Arial"/>
          <w:sz w:val="22"/>
          <w:szCs w:val="22"/>
        </w:rPr>
        <w:t>E-mail: service@tip.org.tw</w:t>
      </w:r>
    </w:p>
    <w:p w:rsidR="00186640" w:rsidRDefault="00186640">
      <w:pPr>
        <w:rPr>
          <w:rFonts w:ascii="Arial" w:hAnsi="新細明體" w:cs="Arial"/>
          <w:sz w:val="22"/>
          <w:szCs w:val="22"/>
        </w:rPr>
      </w:pPr>
      <w:r w:rsidRPr="006E61BA">
        <w:rPr>
          <w:rFonts w:ascii="Arial" w:hAnsi="新細明體" w:cs="Arial"/>
          <w:b/>
          <w:bCs/>
          <w:sz w:val="22"/>
          <w:szCs w:val="22"/>
        </w:rPr>
        <w:t>主辦</w:t>
      </w:r>
      <w:r w:rsidRPr="006E61BA">
        <w:rPr>
          <w:rFonts w:ascii="Arial" w:hAnsi="新細明體" w:cs="Arial"/>
          <w:sz w:val="22"/>
          <w:szCs w:val="22"/>
        </w:rPr>
        <w:t>：華人心理治療研究發展基金會</w:t>
      </w:r>
    </w:p>
    <w:p w:rsidR="00B45921" w:rsidRPr="00B45921" w:rsidRDefault="00B45921">
      <w:pPr>
        <w:rPr>
          <w:rFonts w:ascii="Arial" w:hAnsi="Arial" w:cs="Arial"/>
          <w:sz w:val="22"/>
          <w:szCs w:val="22"/>
        </w:rPr>
      </w:pPr>
      <w:r w:rsidRPr="00B45921">
        <w:rPr>
          <w:rFonts w:ascii="Arial" w:hAnsi="新細明體" w:cs="Arial" w:hint="eastAsia"/>
          <w:b/>
          <w:sz w:val="22"/>
          <w:szCs w:val="22"/>
        </w:rPr>
        <w:t>協辦</w:t>
      </w:r>
      <w:r>
        <w:rPr>
          <w:rFonts w:ascii="Arial" w:hAnsi="新細明體" w:cs="Arial" w:hint="eastAsia"/>
          <w:sz w:val="22"/>
          <w:szCs w:val="22"/>
        </w:rPr>
        <w:t>：</w:t>
      </w:r>
      <w:r w:rsidR="00F272F3" w:rsidRPr="00F272F3">
        <w:rPr>
          <w:rFonts w:ascii="Arial" w:hAnsi="新細明體" w:cs="Arial" w:hint="eastAsia"/>
          <w:sz w:val="22"/>
          <w:szCs w:val="22"/>
        </w:rPr>
        <w:t>國立臺灣師範大學教育心理與輔導學系</w:t>
      </w:r>
    </w:p>
    <w:p w:rsidR="00186640" w:rsidRPr="006E61BA" w:rsidRDefault="00186640">
      <w:pPr>
        <w:rPr>
          <w:rFonts w:ascii="Arial" w:hAnsi="Arial" w:cs="Arial"/>
          <w:b/>
          <w:bCs/>
          <w:sz w:val="22"/>
          <w:szCs w:val="22"/>
        </w:rPr>
      </w:pPr>
      <w:r w:rsidRPr="006E61BA">
        <w:rPr>
          <w:rFonts w:ascii="Arial" w:hAnsi="新細明體" w:cs="Arial"/>
          <w:b/>
          <w:bCs/>
          <w:sz w:val="22"/>
          <w:szCs w:val="22"/>
        </w:rPr>
        <w:t>注意事項</w:t>
      </w:r>
      <w:r w:rsidRPr="006E61BA">
        <w:rPr>
          <w:rFonts w:ascii="Arial" w:hAnsi="新細明體" w:cs="Arial"/>
          <w:sz w:val="22"/>
          <w:szCs w:val="22"/>
        </w:rPr>
        <w:t>：</w:t>
      </w:r>
    </w:p>
    <w:p w:rsidR="00186640" w:rsidRPr="00F5629F" w:rsidRDefault="004F45EE" w:rsidP="00F5629F">
      <w:pPr>
        <w:numPr>
          <w:ilvl w:val="0"/>
          <w:numId w:val="2"/>
        </w:numPr>
        <w:tabs>
          <w:tab w:val="clear" w:pos="480"/>
        </w:tabs>
        <w:ind w:left="360" w:hanging="360"/>
        <w:rPr>
          <w:rFonts w:ascii="Arial" w:hAnsi="Arial" w:cs="Arial"/>
          <w:b/>
          <w:bCs/>
          <w:sz w:val="20"/>
          <w:szCs w:val="20"/>
        </w:rPr>
      </w:pPr>
      <w:r>
        <w:rPr>
          <w:rFonts w:ascii="Arial" w:hAnsi="新細明體" w:cs="Arial" w:hint="eastAsia"/>
          <w:b/>
          <w:bCs/>
          <w:sz w:val="20"/>
          <w:szCs w:val="20"/>
        </w:rPr>
        <w:t>本</w:t>
      </w:r>
      <w:r w:rsidR="00186640" w:rsidRPr="006E61BA">
        <w:rPr>
          <w:rFonts w:ascii="Arial" w:hAnsi="新細明體" w:cs="Arial"/>
          <w:b/>
          <w:bCs/>
          <w:sz w:val="20"/>
          <w:szCs w:val="20"/>
        </w:rPr>
        <w:t>工作坊徵求</w:t>
      </w:r>
      <w:r w:rsidR="00186640" w:rsidRPr="006E61BA">
        <w:rPr>
          <w:rFonts w:ascii="Arial" w:hAnsi="Arial" w:cs="Arial"/>
          <w:b/>
          <w:bCs/>
          <w:sz w:val="20"/>
          <w:szCs w:val="20"/>
        </w:rPr>
        <w:t>2-</w:t>
      </w:r>
      <w:r w:rsidR="004B2759">
        <w:rPr>
          <w:rFonts w:ascii="Arial" w:hAnsi="Arial" w:cs="Arial" w:hint="eastAsia"/>
          <w:b/>
          <w:bCs/>
          <w:sz w:val="20"/>
          <w:szCs w:val="20"/>
        </w:rPr>
        <w:t>3</w:t>
      </w:r>
      <w:r w:rsidR="00186640" w:rsidRPr="006E61BA">
        <w:rPr>
          <w:rFonts w:ascii="Arial" w:hAnsi="新細明體" w:cs="Arial"/>
          <w:b/>
          <w:bCs/>
          <w:sz w:val="20"/>
          <w:szCs w:val="20"/>
        </w:rPr>
        <w:t>組之示範家庭，欲提示範家庭之學員請</w:t>
      </w:r>
      <w:r w:rsidR="00161C83">
        <w:rPr>
          <w:rFonts w:ascii="Arial" w:hAnsi="新細明體" w:cs="Arial" w:hint="eastAsia"/>
          <w:b/>
          <w:bCs/>
          <w:sz w:val="20"/>
          <w:szCs w:val="20"/>
        </w:rPr>
        <w:t>先</w:t>
      </w:r>
      <w:r w:rsidR="005436E5">
        <w:rPr>
          <w:rFonts w:ascii="Arial" w:hAnsi="新細明體" w:cs="Arial" w:hint="eastAsia"/>
          <w:b/>
          <w:bCs/>
          <w:sz w:val="20"/>
          <w:szCs w:val="20"/>
        </w:rPr>
        <w:t>與我們</w:t>
      </w:r>
      <w:r w:rsidR="00161C83" w:rsidRPr="006E61BA">
        <w:rPr>
          <w:rFonts w:ascii="Arial" w:hAnsi="新細明體" w:cs="Arial"/>
          <w:b/>
          <w:bCs/>
          <w:sz w:val="20"/>
          <w:szCs w:val="20"/>
        </w:rPr>
        <w:t>聯繫</w:t>
      </w:r>
      <w:r w:rsidR="00161C83">
        <w:rPr>
          <w:rFonts w:ascii="Arial" w:hAnsi="新細明體" w:cs="Arial" w:hint="eastAsia"/>
          <w:b/>
          <w:bCs/>
          <w:sz w:val="20"/>
          <w:szCs w:val="20"/>
        </w:rPr>
        <w:t>。</w:t>
      </w:r>
      <w:r w:rsidR="005436E5">
        <w:rPr>
          <w:rFonts w:ascii="Arial" w:hAnsi="新細明體" w:cs="Arial" w:hint="eastAsia"/>
          <w:b/>
          <w:bCs/>
          <w:sz w:val="20"/>
          <w:szCs w:val="20"/>
        </w:rPr>
        <w:t>提</w:t>
      </w:r>
      <w:r w:rsidR="00161C83">
        <w:rPr>
          <w:rFonts w:ascii="Arial" w:hAnsi="新細明體" w:cs="Arial" w:hint="eastAsia"/>
          <w:b/>
          <w:bCs/>
          <w:sz w:val="20"/>
          <w:szCs w:val="20"/>
        </w:rPr>
        <w:t>示範家庭者</w:t>
      </w:r>
      <w:r w:rsidR="005436E5">
        <w:rPr>
          <w:rFonts w:ascii="Arial" w:hAnsi="新細明體" w:cs="Arial" w:hint="eastAsia"/>
          <w:b/>
          <w:bCs/>
          <w:sz w:val="20"/>
          <w:szCs w:val="20"/>
        </w:rPr>
        <w:t>可</w:t>
      </w:r>
      <w:r w:rsidR="00206352">
        <w:rPr>
          <w:rFonts w:ascii="Arial" w:hAnsi="新細明體" w:cs="Arial" w:hint="eastAsia"/>
          <w:b/>
          <w:bCs/>
          <w:sz w:val="20"/>
          <w:szCs w:val="20"/>
        </w:rPr>
        <w:t>於</w:t>
      </w:r>
      <w:r>
        <w:rPr>
          <w:rFonts w:ascii="Arial" w:hAnsi="新細明體" w:cs="Arial" w:hint="eastAsia"/>
          <w:b/>
          <w:bCs/>
          <w:sz w:val="20"/>
          <w:szCs w:val="20"/>
        </w:rPr>
        <w:t>本會</w:t>
      </w:r>
      <w:r w:rsidR="00206352">
        <w:rPr>
          <w:rFonts w:ascii="Arial" w:hAnsi="新細明體" w:cs="Arial" w:hint="eastAsia"/>
          <w:b/>
          <w:bCs/>
          <w:sz w:val="20"/>
          <w:szCs w:val="20"/>
        </w:rPr>
        <w:t>其他課程享</w:t>
      </w:r>
      <w:r w:rsidR="005436E5">
        <w:rPr>
          <w:rFonts w:ascii="Arial" w:hAnsi="新細明體" w:cs="Arial" w:hint="eastAsia"/>
          <w:b/>
          <w:bCs/>
          <w:sz w:val="20"/>
          <w:szCs w:val="20"/>
        </w:rPr>
        <w:t>1</w:t>
      </w:r>
      <w:r w:rsidR="00541FC4">
        <w:rPr>
          <w:rFonts w:ascii="Arial" w:hAnsi="新細明體" w:cs="Arial" w:hint="eastAsia"/>
          <w:b/>
          <w:bCs/>
          <w:sz w:val="20"/>
          <w:szCs w:val="20"/>
        </w:rPr>
        <w:t>,</w:t>
      </w:r>
      <w:r w:rsidR="005436E5">
        <w:rPr>
          <w:rFonts w:ascii="Arial" w:hAnsi="新細明體" w:cs="Arial" w:hint="eastAsia"/>
          <w:b/>
          <w:bCs/>
          <w:sz w:val="20"/>
          <w:szCs w:val="20"/>
        </w:rPr>
        <w:t>000</w:t>
      </w:r>
      <w:r w:rsidR="00541FC4">
        <w:rPr>
          <w:rFonts w:ascii="Arial" w:hAnsi="新細明體" w:cs="Arial" w:hint="eastAsia"/>
          <w:b/>
          <w:bCs/>
          <w:sz w:val="20"/>
          <w:szCs w:val="20"/>
        </w:rPr>
        <w:t>元之折價</w:t>
      </w:r>
      <w:r w:rsidR="00164364">
        <w:rPr>
          <w:rFonts w:ascii="Arial" w:hAnsi="新細明體" w:cs="Arial" w:hint="eastAsia"/>
          <w:b/>
          <w:bCs/>
          <w:sz w:val="20"/>
          <w:szCs w:val="20"/>
        </w:rPr>
        <w:t>。</w:t>
      </w:r>
    </w:p>
    <w:p w:rsidR="00186640" w:rsidRPr="006E61BA" w:rsidRDefault="00186640">
      <w:pPr>
        <w:numPr>
          <w:ilvl w:val="0"/>
          <w:numId w:val="2"/>
        </w:numPr>
        <w:tabs>
          <w:tab w:val="clear" w:pos="480"/>
        </w:tabs>
        <w:ind w:left="360" w:hanging="360"/>
        <w:rPr>
          <w:rFonts w:ascii="Arial" w:hAnsi="Arial" w:cs="Arial"/>
          <w:sz w:val="20"/>
          <w:szCs w:val="20"/>
        </w:rPr>
      </w:pPr>
      <w:r w:rsidRPr="006E61BA">
        <w:rPr>
          <w:rFonts w:ascii="Arial" w:hAnsi="新細明體" w:cs="Arial"/>
          <w:sz w:val="20"/>
          <w:szCs w:val="20"/>
        </w:rPr>
        <w:t>課程會錄影，但鏡頭僅以講師及白板為主，故不再主動告知學員。若需學員畫面，</w:t>
      </w:r>
      <w:proofErr w:type="gramStart"/>
      <w:r w:rsidRPr="006E61BA">
        <w:rPr>
          <w:rFonts w:ascii="Arial" w:hAnsi="新細明體" w:cs="Arial"/>
          <w:sz w:val="20"/>
          <w:szCs w:val="20"/>
        </w:rPr>
        <w:t>將於課前</w:t>
      </w:r>
      <w:proofErr w:type="gramEnd"/>
      <w:r w:rsidRPr="006E61BA">
        <w:rPr>
          <w:rFonts w:ascii="Arial" w:hAnsi="新細明體" w:cs="Arial"/>
          <w:sz w:val="20"/>
          <w:szCs w:val="20"/>
        </w:rPr>
        <w:t>事先徵求同意。</w:t>
      </w:r>
    </w:p>
    <w:p w:rsidR="00186640" w:rsidRPr="006E61BA" w:rsidRDefault="00186640">
      <w:pPr>
        <w:numPr>
          <w:ilvl w:val="0"/>
          <w:numId w:val="2"/>
        </w:numPr>
        <w:tabs>
          <w:tab w:val="clear" w:pos="480"/>
        </w:tabs>
        <w:ind w:left="360" w:hanging="360"/>
        <w:rPr>
          <w:rFonts w:ascii="Arial" w:hAnsi="Arial" w:cs="Arial"/>
          <w:b/>
          <w:bCs/>
          <w:sz w:val="20"/>
          <w:szCs w:val="20"/>
        </w:rPr>
      </w:pPr>
      <w:r w:rsidRPr="006E61BA">
        <w:rPr>
          <w:rFonts w:ascii="Arial" w:hAnsi="新細明體" w:cs="Arial"/>
          <w:b/>
          <w:bCs/>
          <w:sz w:val="20"/>
          <w:szCs w:val="20"/>
        </w:rPr>
        <w:t>優惠辦法：</w:t>
      </w:r>
      <w:r w:rsidRPr="006E61BA">
        <w:rPr>
          <w:rFonts w:ascii="Arial" w:hAnsi="Arial" w:cs="Arial"/>
          <w:b/>
          <w:bCs/>
          <w:sz w:val="20"/>
          <w:szCs w:val="20"/>
        </w:rPr>
        <w:t>A.</w:t>
      </w:r>
      <w:r w:rsidRPr="006E61BA">
        <w:rPr>
          <w:rFonts w:ascii="Arial" w:hAnsi="新細明體" w:cs="Arial"/>
          <w:b/>
          <w:bCs/>
          <w:sz w:val="20"/>
          <w:szCs w:val="20"/>
        </w:rPr>
        <w:t>主辦單位之會員或學生，享</w:t>
      </w:r>
      <w:r w:rsidRPr="006E61BA">
        <w:rPr>
          <w:rFonts w:ascii="Arial" w:hAnsi="Arial" w:cs="Arial"/>
          <w:b/>
          <w:bCs/>
          <w:sz w:val="20"/>
          <w:szCs w:val="20"/>
        </w:rPr>
        <w:t>9</w:t>
      </w:r>
      <w:r w:rsidRPr="006E61BA">
        <w:rPr>
          <w:rFonts w:ascii="Arial" w:hAnsi="新細明體" w:cs="Arial"/>
          <w:b/>
          <w:bCs/>
          <w:sz w:val="20"/>
          <w:szCs w:val="20"/>
        </w:rPr>
        <w:t>折優惠；</w:t>
      </w:r>
      <w:r w:rsidRPr="006E61BA">
        <w:rPr>
          <w:rFonts w:ascii="Arial" w:hAnsi="Arial" w:cs="Arial"/>
          <w:b/>
          <w:bCs/>
          <w:sz w:val="20"/>
          <w:szCs w:val="20"/>
        </w:rPr>
        <w:t>B.</w:t>
      </w:r>
      <w:r w:rsidR="00162AC4">
        <w:rPr>
          <w:rFonts w:ascii="Arial" w:hAnsi="Arial" w:cs="Arial" w:hint="eastAsia"/>
          <w:b/>
          <w:bCs/>
          <w:sz w:val="20"/>
          <w:szCs w:val="20"/>
        </w:rPr>
        <w:t>三</w:t>
      </w:r>
      <w:r w:rsidRPr="006E61BA">
        <w:rPr>
          <w:rFonts w:ascii="Arial" w:hAnsi="新細明體" w:cs="Arial"/>
          <w:b/>
          <w:bCs/>
          <w:sz w:val="20"/>
          <w:szCs w:val="20"/>
        </w:rPr>
        <w:t>人以上團體報名，享</w:t>
      </w:r>
      <w:r w:rsidRPr="006E61BA">
        <w:rPr>
          <w:rFonts w:ascii="Arial" w:hAnsi="Arial" w:cs="Arial"/>
          <w:b/>
          <w:bCs/>
          <w:sz w:val="20"/>
          <w:szCs w:val="20"/>
        </w:rPr>
        <w:t>95</w:t>
      </w:r>
      <w:r w:rsidRPr="006E61BA">
        <w:rPr>
          <w:rFonts w:ascii="Arial" w:hAnsi="新細明體" w:cs="Arial"/>
          <w:b/>
          <w:bCs/>
          <w:sz w:val="20"/>
          <w:szCs w:val="20"/>
        </w:rPr>
        <w:t>折優惠。（請擇</w:t>
      </w:r>
      <w:proofErr w:type="gramStart"/>
      <w:r w:rsidRPr="006E61BA">
        <w:rPr>
          <w:rFonts w:ascii="Arial" w:hAnsi="新細明體" w:cs="Arial"/>
          <w:b/>
          <w:bCs/>
          <w:sz w:val="20"/>
          <w:szCs w:val="20"/>
        </w:rPr>
        <w:t>一</w:t>
      </w:r>
      <w:proofErr w:type="gramEnd"/>
      <w:r w:rsidRPr="006E61BA">
        <w:rPr>
          <w:rFonts w:ascii="Arial" w:hAnsi="新細明體" w:cs="Arial"/>
          <w:b/>
          <w:bCs/>
          <w:sz w:val="20"/>
          <w:szCs w:val="20"/>
        </w:rPr>
        <w:t>使用）</w:t>
      </w:r>
    </w:p>
    <w:p w:rsidR="00186640" w:rsidRPr="006E61BA" w:rsidRDefault="00747359">
      <w:pPr>
        <w:numPr>
          <w:ilvl w:val="0"/>
          <w:numId w:val="2"/>
        </w:numPr>
        <w:tabs>
          <w:tab w:val="clear" w:pos="480"/>
        </w:tabs>
        <w:ind w:left="360" w:hanging="360"/>
        <w:rPr>
          <w:rFonts w:ascii="Arial" w:hAnsi="Arial" w:cs="Arial"/>
          <w:sz w:val="20"/>
          <w:szCs w:val="20"/>
        </w:rPr>
      </w:pPr>
      <w:r w:rsidRPr="0007747B">
        <w:rPr>
          <w:rFonts w:ascii="Arial" w:hAnsi="新細明體" w:cs="Arial"/>
          <w:sz w:val="20"/>
        </w:rPr>
        <w:t>本會會員資格：</w:t>
      </w:r>
      <w:r w:rsidRPr="00C13D25">
        <w:rPr>
          <w:rFonts w:ascii="Arial" w:hAnsi="新細明體" w:cs="Arial" w:hint="eastAsia"/>
          <w:sz w:val="20"/>
        </w:rPr>
        <w:t>凡在</w:t>
      </w:r>
      <w:proofErr w:type="gramStart"/>
      <w:r w:rsidRPr="00C13D25">
        <w:rPr>
          <w:rFonts w:ascii="Arial" w:hAnsi="新細明體" w:cs="Arial" w:hint="eastAsia"/>
          <w:sz w:val="20"/>
        </w:rPr>
        <w:t>一</w:t>
      </w:r>
      <w:proofErr w:type="gramEnd"/>
      <w:r w:rsidRPr="00C13D25">
        <w:rPr>
          <w:rFonts w:ascii="Arial" w:hAnsi="新細明體" w:cs="Arial" w:hint="eastAsia"/>
          <w:sz w:val="20"/>
        </w:rPr>
        <w:t>年內已累積一萬元學費的學員，即可成為本會會員資格一年。在會員資格有效期內，再度累積八千元學費以上，可再延續一年。</w:t>
      </w:r>
    </w:p>
    <w:p w:rsidR="00186640" w:rsidRPr="006E61BA" w:rsidRDefault="006265B2">
      <w:pPr>
        <w:numPr>
          <w:ilvl w:val="0"/>
          <w:numId w:val="2"/>
        </w:numPr>
        <w:tabs>
          <w:tab w:val="clear" w:pos="480"/>
        </w:tabs>
        <w:ind w:left="360" w:hanging="360"/>
        <w:rPr>
          <w:rFonts w:ascii="Arial" w:hAnsi="Arial" w:cs="Arial"/>
          <w:b/>
          <w:bCs/>
          <w:sz w:val="20"/>
          <w:szCs w:val="20"/>
        </w:rPr>
      </w:pPr>
      <w:r w:rsidRPr="0007747B">
        <w:rPr>
          <w:rFonts w:ascii="Arial" w:hAnsi="新細明體" w:cs="Arial"/>
          <w:b/>
          <w:bCs/>
          <w:sz w:val="20"/>
        </w:rPr>
        <w:t>開課前</w:t>
      </w:r>
      <w:r w:rsidRPr="0007747B">
        <w:rPr>
          <w:rFonts w:ascii="Arial" w:hAnsi="Arial" w:cs="Arial"/>
          <w:b/>
          <w:bCs/>
          <w:sz w:val="20"/>
        </w:rPr>
        <w:t>10</w:t>
      </w:r>
      <w:r w:rsidRPr="0007747B">
        <w:rPr>
          <w:rFonts w:ascii="Arial" w:hAnsi="新細明體" w:cs="Arial"/>
          <w:b/>
          <w:bCs/>
          <w:sz w:val="20"/>
        </w:rPr>
        <w:t>日</w:t>
      </w:r>
      <w:proofErr w:type="gramStart"/>
      <w:r w:rsidRPr="0007747B">
        <w:rPr>
          <w:rFonts w:ascii="Arial" w:hAnsi="新細明體" w:cs="Arial"/>
          <w:b/>
          <w:bCs/>
          <w:sz w:val="20"/>
        </w:rPr>
        <w:t>之前退課者</w:t>
      </w:r>
      <w:proofErr w:type="gramEnd"/>
      <w:r w:rsidRPr="0007747B">
        <w:rPr>
          <w:rFonts w:ascii="Arial" w:hAnsi="新細明體" w:cs="Arial"/>
          <w:b/>
          <w:bCs/>
          <w:sz w:val="20"/>
        </w:rPr>
        <w:t>，可退款</w:t>
      </w:r>
      <w:r w:rsidRPr="0007747B">
        <w:rPr>
          <w:rFonts w:ascii="Arial" w:hAnsi="Arial" w:cs="Arial"/>
          <w:b/>
          <w:bCs/>
          <w:sz w:val="20"/>
        </w:rPr>
        <w:t>80</w:t>
      </w:r>
      <w:r w:rsidRPr="0007747B">
        <w:rPr>
          <w:rFonts w:ascii="Arial" w:hAnsi="新細明體" w:cs="Arial"/>
          <w:b/>
          <w:bCs/>
          <w:sz w:val="20"/>
        </w:rPr>
        <w:t>％；但之後或當日缺課，恕</w:t>
      </w:r>
      <w:proofErr w:type="gramStart"/>
      <w:r w:rsidRPr="0007747B">
        <w:rPr>
          <w:rFonts w:ascii="Arial" w:hAnsi="新細明體" w:cs="Arial"/>
          <w:b/>
          <w:bCs/>
          <w:sz w:val="20"/>
        </w:rPr>
        <w:t>不</w:t>
      </w:r>
      <w:proofErr w:type="gramEnd"/>
      <w:r w:rsidRPr="0007747B">
        <w:rPr>
          <w:rFonts w:ascii="Arial" w:hAnsi="新細明體" w:cs="Arial"/>
          <w:b/>
          <w:bCs/>
          <w:sz w:val="20"/>
        </w:rPr>
        <w:t>退費</w:t>
      </w:r>
      <w:r>
        <w:rPr>
          <w:rFonts w:ascii="Arial" w:hAnsi="新細明體" w:cs="Arial" w:hint="eastAsia"/>
          <w:b/>
          <w:bCs/>
          <w:sz w:val="20"/>
        </w:rPr>
        <w:t>；如需補課，請事先請假</w:t>
      </w:r>
      <w:r w:rsidRPr="0007747B">
        <w:rPr>
          <w:rFonts w:ascii="Arial" w:hAnsi="新細明體" w:cs="Arial"/>
          <w:b/>
          <w:bCs/>
          <w:sz w:val="20"/>
        </w:rPr>
        <w:t>。</w:t>
      </w:r>
    </w:p>
    <w:p w:rsidR="00186640" w:rsidRPr="006E61BA" w:rsidRDefault="00186640">
      <w:pPr>
        <w:numPr>
          <w:ilvl w:val="0"/>
          <w:numId w:val="2"/>
        </w:numPr>
        <w:tabs>
          <w:tab w:val="clear" w:pos="480"/>
        </w:tabs>
        <w:ind w:left="360" w:hanging="360"/>
        <w:rPr>
          <w:rFonts w:ascii="Arial" w:hAnsi="Arial" w:cs="Arial"/>
          <w:b/>
          <w:bCs/>
          <w:sz w:val="20"/>
          <w:szCs w:val="20"/>
        </w:rPr>
      </w:pPr>
      <w:r w:rsidRPr="006E61BA">
        <w:rPr>
          <w:rFonts w:ascii="Arial" w:hAnsi="新細明體" w:cs="Arial"/>
          <w:b/>
          <w:bCs/>
          <w:sz w:val="20"/>
          <w:szCs w:val="20"/>
        </w:rPr>
        <w:t>請妥善保管繳費收據，若遺失，恕無法補開及退費。</w:t>
      </w:r>
    </w:p>
    <w:p w:rsidR="00186640" w:rsidRPr="006E61BA" w:rsidRDefault="00186640">
      <w:pPr>
        <w:numPr>
          <w:ilvl w:val="0"/>
          <w:numId w:val="2"/>
        </w:numPr>
        <w:tabs>
          <w:tab w:val="clear" w:pos="480"/>
        </w:tabs>
        <w:ind w:left="360" w:hanging="360"/>
        <w:rPr>
          <w:rFonts w:ascii="Arial" w:hAnsi="Arial" w:cs="Arial"/>
          <w:sz w:val="20"/>
          <w:szCs w:val="20"/>
        </w:rPr>
      </w:pPr>
      <w:r w:rsidRPr="006E61BA">
        <w:rPr>
          <w:rFonts w:ascii="Arial" w:hAnsi="新細明體" w:cs="Arial"/>
          <w:sz w:val="20"/>
          <w:szCs w:val="20"/>
        </w:rPr>
        <w:t>本課程</w:t>
      </w:r>
      <w:r w:rsidR="006265B2">
        <w:rPr>
          <w:rFonts w:ascii="Arial" w:hAnsi="新細明體" w:cs="Arial" w:hint="eastAsia"/>
          <w:sz w:val="20"/>
          <w:szCs w:val="20"/>
        </w:rPr>
        <w:t>可</w:t>
      </w:r>
      <w:r w:rsidRPr="006E61BA">
        <w:rPr>
          <w:rFonts w:ascii="Arial" w:hAnsi="新細明體" w:cs="Arial"/>
          <w:sz w:val="20"/>
          <w:szCs w:val="20"/>
        </w:rPr>
        <w:t>申請台灣精神醫學會</w:t>
      </w:r>
      <w:r w:rsidR="00092FBC">
        <w:rPr>
          <w:rFonts w:ascii="Arial" w:hAnsi="新細明體" w:cs="Arial" w:hint="eastAsia"/>
          <w:sz w:val="20"/>
        </w:rPr>
        <w:t>、社會工作相關單位</w:t>
      </w:r>
      <w:r w:rsidR="006265B2">
        <w:rPr>
          <w:rFonts w:ascii="Arial" w:hAnsi="新細明體" w:cs="Arial" w:hint="eastAsia"/>
          <w:sz w:val="20"/>
        </w:rPr>
        <w:t>、</w:t>
      </w:r>
      <w:r w:rsidR="006265B2" w:rsidRPr="006E61BA">
        <w:rPr>
          <w:rFonts w:ascii="Arial" w:hAnsi="新細明體" w:cs="Arial"/>
          <w:sz w:val="20"/>
          <w:szCs w:val="20"/>
        </w:rPr>
        <w:t>臨床心理師、諮商心理師之</w:t>
      </w:r>
      <w:r w:rsidRPr="006E61BA">
        <w:rPr>
          <w:rFonts w:ascii="Arial" w:hAnsi="新細明體" w:cs="Arial"/>
          <w:sz w:val="20"/>
          <w:szCs w:val="20"/>
        </w:rPr>
        <w:t>繼續教育學分，</w:t>
      </w:r>
      <w:r w:rsidR="006265B2">
        <w:rPr>
          <w:rFonts w:ascii="Arial" w:hAnsi="新細明體" w:cs="Arial" w:hint="eastAsia"/>
          <w:sz w:val="20"/>
          <w:szCs w:val="20"/>
        </w:rPr>
        <w:t>但</w:t>
      </w:r>
      <w:r w:rsidRPr="006E61BA">
        <w:rPr>
          <w:rFonts w:ascii="Arial" w:hAnsi="新細明體" w:cs="Arial"/>
          <w:sz w:val="20"/>
          <w:szCs w:val="20"/>
        </w:rPr>
        <w:t>請務必在開課前</w:t>
      </w:r>
      <w:r w:rsidRPr="006E61BA">
        <w:rPr>
          <w:rFonts w:ascii="Arial" w:hAnsi="Arial" w:cs="Arial"/>
          <w:sz w:val="20"/>
          <w:szCs w:val="20"/>
        </w:rPr>
        <w:t>35</w:t>
      </w:r>
      <w:r w:rsidRPr="006E61BA">
        <w:rPr>
          <w:rFonts w:ascii="Arial" w:hAnsi="新細明體" w:cs="Arial"/>
          <w:sz w:val="20"/>
          <w:szCs w:val="20"/>
        </w:rPr>
        <w:t>日完成報名繳費手續。</w:t>
      </w:r>
    </w:p>
    <w:p w:rsidR="00186640" w:rsidRPr="006E61BA" w:rsidRDefault="00186640">
      <w:pPr>
        <w:jc w:val="center"/>
        <w:rPr>
          <w:rFonts w:ascii="Arial" w:hAnsi="Arial" w:cs="Arial"/>
          <w:b/>
          <w:bCs/>
          <w:sz w:val="28"/>
        </w:rPr>
      </w:pPr>
      <w:r w:rsidRPr="006E61BA">
        <w:rPr>
          <w:rFonts w:ascii="Arial" w:hAnsi="Arial" w:cs="Arial"/>
          <w:sz w:val="22"/>
          <w:szCs w:val="22"/>
        </w:rPr>
        <w:br w:type="page"/>
      </w:r>
      <w:r w:rsidRPr="006E61BA">
        <w:rPr>
          <w:rFonts w:ascii="Arial" w:hAnsi="新細明體" w:cs="Arial"/>
          <w:b/>
          <w:bCs/>
          <w:sz w:val="28"/>
        </w:rPr>
        <w:lastRenderedPageBreak/>
        <w:t>【</w:t>
      </w:r>
      <w:r w:rsidR="00FE35A3">
        <w:rPr>
          <w:rFonts w:ascii="Arial" w:hAnsi="新細明體" w:cs="Arial" w:hint="eastAsia"/>
          <w:b/>
          <w:bCs/>
          <w:sz w:val="28"/>
        </w:rPr>
        <w:t>201</w:t>
      </w:r>
      <w:r w:rsidR="00581F8E">
        <w:rPr>
          <w:rFonts w:ascii="Arial" w:hAnsi="新細明體" w:cs="Arial" w:hint="eastAsia"/>
          <w:b/>
          <w:bCs/>
          <w:sz w:val="28"/>
        </w:rPr>
        <w:t>4</w:t>
      </w:r>
      <w:r w:rsidR="004F45EE">
        <w:rPr>
          <w:rFonts w:ascii="Arial" w:hAnsi="新細明體" w:cs="Arial" w:hint="eastAsia"/>
          <w:b/>
          <w:bCs/>
          <w:sz w:val="28"/>
        </w:rPr>
        <w:t>年</w:t>
      </w:r>
      <w:r w:rsidR="005A257E" w:rsidRPr="005A257E">
        <w:rPr>
          <w:rFonts w:ascii="Arial" w:hAnsi="新細明體" w:cs="Arial" w:hint="eastAsia"/>
          <w:b/>
          <w:bCs/>
          <w:sz w:val="28"/>
        </w:rPr>
        <w:t>李維榕家族治療家庭會談示範工作坊</w:t>
      </w:r>
      <w:r w:rsidRPr="006E61BA">
        <w:rPr>
          <w:rFonts w:ascii="Arial" w:hAnsi="新細明體" w:cs="Arial"/>
          <w:b/>
          <w:bCs/>
          <w:sz w:val="28"/>
        </w:rPr>
        <w:t>】報名表</w:t>
      </w:r>
    </w:p>
    <w:p w:rsidR="00186640" w:rsidRPr="006E61BA" w:rsidRDefault="00186640">
      <w:pPr>
        <w:wordWrap w:val="0"/>
        <w:jc w:val="right"/>
        <w:rPr>
          <w:rFonts w:ascii="Arial" w:hAnsi="Arial" w:cs="Arial"/>
          <w:b/>
          <w:bCs/>
          <w:sz w:val="20"/>
        </w:rPr>
      </w:pPr>
      <w:r w:rsidRPr="006E61BA">
        <w:rPr>
          <w:rFonts w:ascii="Arial" w:hAnsi="新細明體" w:cs="Arial"/>
          <w:b/>
          <w:bCs/>
          <w:sz w:val="20"/>
        </w:rPr>
        <w:t>報名日期：</w:t>
      </w:r>
      <w:r w:rsidRPr="006E61BA">
        <w:rPr>
          <w:rFonts w:ascii="Arial" w:hAnsi="Arial" w:cs="Arial"/>
          <w:b/>
          <w:bCs/>
          <w:sz w:val="20"/>
          <w:u w:val="single"/>
        </w:rPr>
        <w:t xml:space="preserve">      </w:t>
      </w:r>
      <w:r w:rsidRPr="006E61BA">
        <w:rPr>
          <w:rFonts w:ascii="Arial" w:hAnsi="新細明體" w:cs="Arial"/>
          <w:b/>
          <w:bCs/>
          <w:sz w:val="20"/>
        </w:rPr>
        <w:t>年</w:t>
      </w:r>
      <w:r w:rsidRPr="006E61BA">
        <w:rPr>
          <w:rFonts w:ascii="Arial" w:hAnsi="Arial" w:cs="Arial"/>
          <w:b/>
          <w:bCs/>
          <w:sz w:val="20"/>
          <w:u w:val="single"/>
        </w:rPr>
        <w:t xml:space="preserve">      </w:t>
      </w:r>
      <w:r w:rsidRPr="006E61BA">
        <w:rPr>
          <w:rFonts w:ascii="Arial" w:hAnsi="新細明體" w:cs="Arial"/>
          <w:b/>
          <w:bCs/>
          <w:sz w:val="20"/>
        </w:rPr>
        <w:t>月</w:t>
      </w:r>
      <w:r w:rsidRPr="006E61BA">
        <w:rPr>
          <w:rFonts w:ascii="Arial" w:hAnsi="Arial" w:cs="Arial"/>
          <w:b/>
          <w:bCs/>
          <w:sz w:val="20"/>
          <w:u w:val="single"/>
        </w:rPr>
        <w:t xml:space="preserve">      </w:t>
      </w:r>
      <w:r w:rsidRPr="006E61BA">
        <w:rPr>
          <w:rFonts w:ascii="Arial" w:hAnsi="新細明體" w:cs="Arial"/>
          <w:b/>
          <w:bCs/>
          <w:sz w:val="20"/>
        </w:rPr>
        <w:t>日</w:t>
      </w:r>
    </w:p>
    <w:tbl>
      <w:tblPr>
        <w:tblW w:w="9498"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795"/>
        <w:gridCol w:w="4532"/>
        <w:gridCol w:w="851"/>
        <w:gridCol w:w="2320"/>
      </w:tblGrid>
      <w:tr w:rsidR="00186640" w:rsidRPr="006E61BA" w:rsidTr="004F45EE">
        <w:trPr>
          <w:cantSplit/>
          <w:trHeight w:val="527"/>
        </w:trPr>
        <w:tc>
          <w:tcPr>
            <w:tcW w:w="1795" w:type="dxa"/>
            <w:vAlign w:val="center"/>
          </w:tcPr>
          <w:p w:rsidR="00186640" w:rsidRPr="006E61BA" w:rsidRDefault="00186640">
            <w:pPr>
              <w:jc w:val="center"/>
              <w:rPr>
                <w:rFonts w:ascii="Arial" w:hAnsi="Arial" w:cs="Arial"/>
                <w:sz w:val="22"/>
              </w:rPr>
            </w:pPr>
            <w:r w:rsidRPr="006E61BA">
              <w:rPr>
                <w:rFonts w:ascii="Arial" w:hAnsi="新細明體" w:cs="Arial"/>
                <w:sz w:val="22"/>
              </w:rPr>
              <w:t>姓</w:t>
            </w:r>
            <w:r w:rsidRPr="006E61BA">
              <w:rPr>
                <w:rFonts w:ascii="Arial" w:hAnsi="Arial" w:cs="Arial"/>
                <w:sz w:val="22"/>
              </w:rPr>
              <w:t xml:space="preserve">   </w:t>
            </w:r>
            <w:r w:rsidRPr="006E61BA">
              <w:rPr>
                <w:rFonts w:ascii="Arial" w:hAnsi="新細明體" w:cs="Arial"/>
                <w:sz w:val="22"/>
              </w:rPr>
              <w:t>名</w:t>
            </w:r>
          </w:p>
        </w:tc>
        <w:tc>
          <w:tcPr>
            <w:tcW w:w="4532" w:type="dxa"/>
          </w:tcPr>
          <w:p w:rsidR="00186640" w:rsidRPr="006E61BA" w:rsidRDefault="00186640">
            <w:pPr>
              <w:jc w:val="both"/>
              <w:rPr>
                <w:rFonts w:ascii="Arial" w:hAnsi="Arial" w:cs="Arial"/>
                <w:sz w:val="22"/>
              </w:rPr>
            </w:pPr>
          </w:p>
        </w:tc>
        <w:tc>
          <w:tcPr>
            <w:tcW w:w="851" w:type="dxa"/>
            <w:vAlign w:val="center"/>
          </w:tcPr>
          <w:p w:rsidR="00186640" w:rsidRPr="006E61BA" w:rsidRDefault="00186640">
            <w:pPr>
              <w:jc w:val="center"/>
              <w:rPr>
                <w:rFonts w:ascii="Arial" w:hAnsi="Arial" w:cs="Arial"/>
                <w:sz w:val="22"/>
              </w:rPr>
            </w:pPr>
            <w:r w:rsidRPr="006E61BA">
              <w:rPr>
                <w:rFonts w:ascii="Arial" w:hAnsi="新細明體" w:cs="Arial"/>
                <w:sz w:val="22"/>
              </w:rPr>
              <w:t>性</w:t>
            </w:r>
            <w:r w:rsidRPr="006E61BA">
              <w:rPr>
                <w:rFonts w:ascii="Arial" w:hAnsi="Arial" w:cs="Arial"/>
                <w:sz w:val="22"/>
              </w:rPr>
              <w:t xml:space="preserve">  </w:t>
            </w:r>
            <w:r w:rsidRPr="006E61BA">
              <w:rPr>
                <w:rFonts w:ascii="Arial" w:hAnsi="新細明體" w:cs="Arial"/>
                <w:sz w:val="22"/>
              </w:rPr>
              <w:t>別</w:t>
            </w:r>
          </w:p>
        </w:tc>
        <w:tc>
          <w:tcPr>
            <w:tcW w:w="2320" w:type="dxa"/>
            <w:vAlign w:val="center"/>
          </w:tcPr>
          <w:p w:rsidR="00186640" w:rsidRPr="006E61BA" w:rsidRDefault="00B70355">
            <w:pPr>
              <w:jc w:val="center"/>
              <w:rPr>
                <w:rFonts w:ascii="Arial" w:hAnsi="Arial" w:cs="Arial"/>
                <w:sz w:val="22"/>
              </w:rPr>
            </w:pPr>
            <w:r>
              <w:rPr>
                <w:rFonts w:ascii="Arial" w:hAnsi="Arial" w:cs="Arial" w:hint="eastAsia"/>
                <w:sz w:val="18"/>
              </w:rPr>
              <w:t>□</w:t>
            </w:r>
            <w:r w:rsidR="00186640" w:rsidRPr="006E61BA">
              <w:rPr>
                <w:rFonts w:ascii="Arial" w:hAnsi="新細明體" w:cs="Arial"/>
                <w:sz w:val="22"/>
              </w:rPr>
              <w:t>男</w:t>
            </w:r>
            <w:r w:rsidR="00186640" w:rsidRPr="006E61BA">
              <w:rPr>
                <w:rFonts w:ascii="Arial" w:hAnsi="Arial" w:cs="Arial"/>
                <w:sz w:val="22"/>
              </w:rPr>
              <w:t xml:space="preserve">  </w:t>
            </w:r>
            <w:r>
              <w:rPr>
                <w:rFonts w:ascii="Arial" w:hAnsi="Arial" w:cs="Arial" w:hint="eastAsia"/>
                <w:sz w:val="18"/>
              </w:rPr>
              <w:t>□</w:t>
            </w:r>
            <w:r w:rsidR="00186640" w:rsidRPr="006E61BA">
              <w:rPr>
                <w:rFonts w:ascii="Arial" w:hAnsi="新細明體" w:cs="Arial"/>
                <w:sz w:val="22"/>
              </w:rPr>
              <w:t>女</w:t>
            </w:r>
          </w:p>
        </w:tc>
      </w:tr>
      <w:tr w:rsidR="00186640" w:rsidRPr="006E61BA" w:rsidTr="004F45EE">
        <w:tc>
          <w:tcPr>
            <w:tcW w:w="1795" w:type="dxa"/>
            <w:vAlign w:val="center"/>
          </w:tcPr>
          <w:p w:rsidR="00186640" w:rsidRPr="006E61BA" w:rsidRDefault="00186640">
            <w:pPr>
              <w:jc w:val="center"/>
              <w:rPr>
                <w:rFonts w:ascii="Arial" w:hAnsi="Arial" w:cs="Arial"/>
                <w:sz w:val="22"/>
              </w:rPr>
            </w:pPr>
            <w:r w:rsidRPr="006E61BA">
              <w:rPr>
                <w:rFonts w:ascii="Arial" w:hAnsi="新細明體" w:cs="Arial"/>
                <w:sz w:val="22"/>
              </w:rPr>
              <w:t>聯絡方式</w:t>
            </w:r>
          </w:p>
        </w:tc>
        <w:tc>
          <w:tcPr>
            <w:tcW w:w="7703" w:type="dxa"/>
            <w:gridSpan w:val="3"/>
          </w:tcPr>
          <w:p w:rsidR="00186640" w:rsidRPr="006E61BA" w:rsidRDefault="00186640">
            <w:pPr>
              <w:jc w:val="both"/>
              <w:rPr>
                <w:rFonts w:ascii="Arial" w:hAnsi="Arial" w:cs="Arial"/>
                <w:sz w:val="22"/>
              </w:rPr>
            </w:pPr>
            <w:r w:rsidRPr="006E61BA">
              <w:rPr>
                <w:rFonts w:ascii="Arial" w:hAnsi="新細明體" w:cs="Arial"/>
                <w:sz w:val="22"/>
              </w:rPr>
              <w:t>電話（日）：</w:t>
            </w:r>
            <w:r w:rsidRPr="006E61BA">
              <w:rPr>
                <w:rFonts w:ascii="Arial" w:hAnsi="Arial" w:cs="Arial"/>
                <w:sz w:val="22"/>
              </w:rPr>
              <w:t xml:space="preserve">                   </w:t>
            </w:r>
            <w:r w:rsidRPr="006E61BA">
              <w:rPr>
                <w:rFonts w:ascii="Arial" w:hAnsi="新細明體" w:cs="Arial"/>
                <w:sz w:val="22"/>
              </w:rPr>
              <w:t>傳真：</w:t>
            </w:r>
          </w:p>
          <w:p w:rsidR="00186640" w:rsidRPr="006E61BA" w:rsidRDefault="00186640">
            <w:pPr>
              <w:jc w:val="both"/>
              <w:rPr>
                <w:rFonts w:ascii="Arial" w:hAnsi="Arial" w:cs="Arial"/>
                <w:sz w:val="22"/>
              </w:rPr>
            </w:pPr>
            <w:r w:rsidRPr="006E61BA">
              <w:rPr>
                <w:rFonts w:ascii="Arial" w:hAnsi="新細明體" w:cs="Arial"/>
                <w:sz w:val="22"/>
              </w:rPr>
              <w:t>電話（夜）：</w:t>
            </w:r>
            <w:r w:rsidRPr="006E61BA">
              <w:rPr>
                <w:rFonts w:ascii="Arial" w:hAnsi="Arial" w:cs="Arial"/>
                <w:sz w:val="22"/>
              </w:rPr>
              <w:t xml:space="preserve">                   </w:t>
            </w:r>
            <w:r w:rsidRPr="006E61BA">
              <w:rPr>
                <w:rFonts w:ascii="Arial" w:hAnsi="新細明體" w:cs="Arial"/>
                <w:sz w:val="22"/>
              </w:rPr>
              <w:t>手機：</w:t>
            </w:r>
          </w:p>
          <w:p w:rsidR="00186640" w:rsidRPr="006E61BA" w:rsidRDefault="00186640">
            <w:pPr>
              <w:jc w:val="both"/>
              <w:rPr>
                <w:rFonts w:ascii="Arial" w:hAnsi="Arial" w:cs="Arial"/>
                <w:sz w:val="22"/>
              </w:rPr>
            </w:pPr>
            <w:r w:rsidRPr="006E61BA">
              <w:rPr>
                <w:rFonts w:ascii="Arial" w:hAnsi="Arial" w:cs="Arial"/>
                <w:sz w:val="22"/>
              </w:rPr>
              <w:t>E-Mail</w:t>
            </w:r>
            <w:r w:rsidRPr="006E61BA">
              <w:rPr>
                <w:rFonts w:ascii="Arial" w:hAnsi="新細明體" w:cs="Arial"/>
                <w:sz w:val="22"/>
              </w:rPr>
              <w:t>：</w:t>
            </w:r>
          </w:p>
        </w:tc>
      </w:tr>
      <w:tr w:rsidR="00186640" w:rsidRPr="006E61BA" w:rsidTr="004F45EE">
        <w:tc>
          <w:tcPr>
            <w:tcW w:w="1795" w:type="dxa"/>
            <w:vAlign w:val="center"/>
          </w:tcPr>
          <w:p w:rsidR="00186640" w:rsidRPr="00DF0D87" w:rsidRDefault="00186640">
            <w:pPr>
              <w:jc w:val="center"/>
              <w:rPr>
                <w:rFonts w:ascii="新細明體" w:hAnsi="新細明體" w:cs="Arial"/>
                <w:sz w:val="22"/>
              </w:rPr>
            </w:pPr>
            <w:r w:rsidRPr="006E61BA">
              <w:rPr>
                <w:rFonts w:ascii="Arial" w:hAnsi="新細明體" w:cs="Arial"/>
                <w:sz w:val="22"/>
              </w:rPr>
              <w:t>通訊地址</w:t>
            </w:r>
          </w:p>
        </w:tc>
        <w:tc>
          <w:tcPr>
            <w:tcW w:w="7703" w:type="dxa"/>
            <w:gridSpan w:val="3"/>
          </w:tcPr>
          <w:p w:rsidR="00DF0D87" w:rsidRPr="006E61BA" w:rsidRDefault="00DF0D87" w:rsidP="00DF0D87">
            <w:pPr>
              <w:jc w:val="both"/>
              <w:rPr>
                <w:rFonts w:ascii="Arial" w:hAnsi="Arial" w:cs="Arial"/>
                <w:sz w:val="22"/>
              </w:rPr>
            </w:pPr>
            <w:r>
              <w:rPr>
                <w:rFonts w:ascii="Arial" w:hAnsi="Arial" w:cs="Arial" w:hint="eastAsia"/>
                <w:sz w:val="22"/>
              </w:rPr>
              <w:t>□□□</w:t>
            </w:r>
          </w:p>
          <w:p w:rsidR="00186640" w:rsidRPr="006E61BA" w:rsidRDefault="00186640">
            <w:pPr>
              <w:jc w:val="both"/>
              <w:rPr>
                <w:rFonts w:ascii="Arial" w:hAnsi="Arial" w:cs="Arial"/>
                <w:sz w:val="22"/>
              </w:rPr>
            </w:pPr>
          </w:p>
          <w:p w:rsidR="00186640" w:rsidRPr="006E61BA" w:rsidRDefault="00186640">
            <w:pPr>
              <w:jc w:val="both"/>
              <w:rPr>
                <w:rFonts w:ascii="Arial" w:hAnsi="Arial" w:cs="Arial"/>
                <w:sz w:val="22"/>
              </w:rPr>
            </w:pPr>
          </w:p>
        </w:tc>
      </w:tr>
      <w:tr w:rsidR="00186640" w:rsidRPr="006E61BA" w:rsidTr="004F45EE">
        <w:tc>
          <w:tcPr>
            <w:tcW w:w="1795" w:type="dxa"/>
            <w:vAlign w:val="center"/>
          </w:tcPr>
          <w:p w:rsidR="00186640" w:rsidRPr="006E61BA" w:rsidRDefault="00186640">
            <w:pPr>
              <w:jc w:val="center"/>
              <w:rPr>
                <w:rFonts w:ascii="Arial" w:hAnsi="Arial" w:cs="Arial"/>
                <w:sz w:val="22"/>
              </w:rPr>
            </w:pPr>
            <w:r w:rsidRPr="006E61BA">
              <w:rPr>
                <w:rFonts w:ascii="Arial" w:hAnsi="新細明體" w:cs="Arial"/>
                <w:sz w:val="22"/>
              </w:rPr>
              <w:t>服務單位</w:t>
            </w:r>
          </w:p>
        </w:tc>
        <w:tc>
          <w:tcPr>
            <w:tcW w:w="4532" w:type="dxa"/>
          </w:tcPr>
          <w:p w:rsidR="00186640" w:rsidRPr="006E61BA" w:rsidRDefault="00186640">
            <w:pPr>
              <w:jc w:val="both"/>
              <w:rPr>
                <w:rFonts w:ascii="Arial" w:hAnsi="Arial" w:cs="Arial"/>
                <w:sz w:val="22"/>
              </w:rPr>
            </w:pPr>
          </w:p>
          <w:p w:rsidR="00186640" w:rsidRPr="006E61BA" w:rsidRDefault="00186640">
            <w:pPr>
              <w:jc w:val="both"/>
              <w:rPr>
                <w:rFonts w:ascii="Arial" w:hAnsi="Arial" w:cs="Arial"/>
                <w:sz w:val="22"/>
              </w:rPr>
            </w:pPr>
          </w:p>
        </w:tc>
        <w:tc>
          <w:tcPr>
            <w:tcW w:w="851" w:type="dxa"/>
            <w:vAlign w:val="center"/>
          </w:tcPr>
          <w:p w:rsidR="00186640" w:rsidRPr="006E61BA" w:rsidRDefault="00186640">
            <w:pPr>
              <w:jc w:val="center"/>
              <w:rPr>
                <w:rFonts w:ascii="Arial" w:hAnsi="Arial" w:cs="Arial"/>
                <w:sz w:val="22"/>
              </w:rPr>
            </w:pPr>
            <w:r w:rsidRPr="006E61BA">
              <w:rPr>
                <w:rFonts w:ascii="Arial" w:hAnsi="新細明體" w:cs="Arial"/>
                <w:sz w:val="22"/>
              </w:rPr>
              <w:t>職</w:t>
            </w:r>
            <w:r w:rsidRPr="006E61BA">
              <w:rPr>
                <w:rFonts w:ascii="Arial" w:hAnsi="Arial" w:cs="Arial"/>
                <w:sz w:val="22"/>
              </w:rPr>
              <w:t xml:space="preserve">  </w:t>
            </w:r>
            <w:r w:rsidRPr="006E61BA">
              <w:rPr>
                <w:rFonts w:ascii="Arial" w:hAnsi="新細明體" w:cs="Arial"/>
                <w:sz w:val="22"/>
              </w:rPr>
              <w:t>稱</w:t>
            </w:r>
          </w:p>
        </w:tc>
        <w:tc>
          <w:tcPr>
            <w:tcW w:w="2320" w:type="dxa"/>
          </w:tcPr>
          <w:p w:rsidR="00186640" w:rsidRPr="006E61BA" w:rsidRDefault="00186640">
            <w:pPr>
              <w:jc w:val="both"/>
              <w:rPr>
                <w:rFonts w:ascii="Arial" w:hAnsi="Arial" w:cs="Arial"/>
                <w:sz w:val="22"/>
              </w:rPr>
            </w:pPr>
          </w:p>
        </w:tc>
      </w:tr>
      <w:tr w:rsidR="00186640" w:rsidRPr="006E61BA" w:rsidTr="004F45EE">
        <w:trPr>
          <w:cantSplit/>
          <w:trHeight w:val="657"/>
        </w:trPr>
        <w:tc>
          <w:tcPr>
            <w:tcW w:w="1795" w:type="dxa"/>
            <w:tcBorders>
              <w:bottom w:val="single" w:sz="4" w:space="0" w:color="auto"/>
            </w:tcBorders>
            <w:vAlign w:val="center"/>
          </w:tcPr>
          <w:p w:rsidR="00186640" w:rsidRPr="00DF0D87" w:rsidRDefault="00186640">
            <w:pPr>
              <w:jc w:val="center"/>
              <w:rPr>
                <w:rFonts w:ascii="新細明體" w:hAnsi="新細明體" w:cs="Arial"/>
                <w:sz w:val="22"/>
              </w:rPr>
            </w:pPr>
            <w:r w:rsidRPr="006E61BA">
              <w:rPr>
                <w:rFonts w:ascii="Arial" w:hAnsi="新細明體" w:cs="Arial"/>
                <w:sz w:val="22"/>
              </w:rPr>
              <w:t>發票抬頭</w:t>
            </w:r>
          </w:p>
        </w:tc>
        <w:tc>
          <w:tcPr>
            <w:tcW w:w="7703" w:type="dxa"/>
            <w:gridSpan w:val="3"/>
            <w:tcBorders>
              <w:bottom w:val="single" w:sz="4" w:space="0" w:color="auto"/>
            </w:tcBorders>
          </w:tcPr>
          <w:p w:rsidR="00DF0D87" w:rsidRDefault="00DF0D87" w:rsidP="00DF0D87">
            <w:pPr>
              <w:ind w:left="2310" w:hangingChars="1050" w:hanging="2310"/>
              <w:jc w:val="both"/>
              <w:rPr>
                <w:rFonts w:ascii="Arial" w:hAnsi="Arial" w:cs="Arial"/>
                <w:sz w:val="22"/>
              </w:rPr>
            </w:pPr>
            <w:r>
              <w:rPr>
                <w:rFonts w:ascii="Arial" w:hAnsi="新細明體" w:cs="Arial" w:hint="eastAsia"/>
                <w:sz w:val="22"/>
              </w:rPr>
              <w:t>□</w:t>
            </w:r>
            <w:r>
              <w:rPr>
                <w:rFonts w:ascii="Arial" w:hAnsi="新細明體" w:cs="Arial" w:hint="eastAsia"/>
                <w:sz w:val="22"/>
              </w:rPr>
              <w:t xml:space="preserve"> </w:t>
            </w:r>
            <w:r w:rsidR="00186640" w:rsidRPr="006E61BA">
              <w:rPr>
                <w:rFonts w:ascii="Arial" w:hAnsi="新細明體" w:cs="Arial"/>
                <w:sz w:val="22"/>
              </w:rPr>
              <w:t>開立個人</w:t>
            </w:r>
            <w:r w:rsidR="00186640" w:rsidRPr="006E61BA">
              <w:rPr>
                <w:rFonts w:ascii="Arial" w:hAnsi="Arial" w:cs="Arial"/>
                <w:sz w:val="22"/>
              </w:rPr>
              <w:t xml:space="preserve">      </w:t>
            </w:r>
            <w:r>
              <w:rPr>
                <w:rFonts w:ascii="新細明體" w:hAnsi="新細明體" w:cs="Arial" w:hint="eastAsia"/>
                <w:sz w:val="22"/>
              </w:rPr>
              <w:t xml:space="preserve">□ </w:t>
            </w:r>
            <w:r w:rsidR="00186640" w:rsidRPr="006E61BA">
              <w:rPr>
                <w:rFonts w:ascii="Arial" w:hAnsi="新細明體" w:cs="Arial"/>
                <w:sz w:val="22"/>
              </w:rPr>
              <w:t>開立機構名稱：</w:t>
            </w:r>
          </w:p>
          <w:p w:rsidR="00186640" w:rsidRPr="006E61BA" w:rsidRDefault="00186640" w:rsidP="00DF0D87">
            <w:pPr>
              <w:ind w:leftChars="920" w:left="2318" w:hangingChars="50" w:hanging="110"/>
              <w:jc w:val="both"/>
              <w:rPr>
                <w:rFonts w:ascii="Arial" w:hAnsi="Arial" w:cs="Arial"/>
                <w:sz w:val="22"/>
              </w:rPr>
            </w:pPr>
            <w:r w:rsidRPr="006E61BA">
              <w:rPr>
                <w:rFonts w:ascii="Arial" w:hAnsi="新細明體" w:cs="Arial"/>
                <w:sz w:val="22"/>
              </w:rPr>
              <w:t>統一編號：</w:t>
            </w:r>
          </w:p>
        </w:tc>
      </w:tr>
      <w:tr w:rsidR="00186640" w:rsidRPr="006E61BA" w:rsidTr="004F45EE">
        <w:trPr>
          <w:cantSplit/>
          <w:trHeight w:val="2639"/>
        </w:trPr>
        <w:tc>
          <w:tcPr>
            <w:tcW w:w="1795" w:type="dxa"/>
            <w:tcBorders>
              <w:bottom w:val="single" w:sz="4" w:space="0" w:color="auto"/>
            </w:tcBorders>
            <w:vAlign w:val="center"/>
          </w:tcPr>
          <w:p w:rsidR="00186640" w:rsidRPr="006E61BA" w:rsidRDefault="00186640">
            <w:pPr>
              <w:jc w:val="center"/>
              <w:rPr>
                <w:rFonts w:ascii="Arial" w:hAnsi="Arial" w:cs="Arial"/>
                <w:sz w:val="22"/>
              </w:rPr>
            </w:pPr>
            <w:r w:rsidRPr="006E61BA">
              <w:rPr>
                <w:rFonts w:ascii="Arial" w:hAnsi="新細明體" w:cs="Arial"/>
                <w:sz w:val="22"/>
              </w:rPr>
              <w:t>費</w:t>
            </w:r>
            <w:r w:rsidRPr="006E61BA">
              <w:rPr>
                <w:rFonts w:ascii="Arial" w:hAnsi="Arial" w:cs="Arial"/>
                <w:sz w:val="22"/>
              </w:rPr>
              <w:t xml:space="preserve">   </w:t>
            </w:r>
            <w:r w:rsidRPr="006E61BA">
              <w:rPr>
                <w:rFonts w:ascii="Arial" w:hAnsi="新細明體" w:cs="Arial"/>
                <w:sz w:val="22"/>
              </w:rPr>
              <w:t>用</w:t>
            </w:r>
          </w:p>
        </w:tc>
        <w:tc>
          <w:tcPr>
            <w:tcW w:w="7703" w:type="dxa"/>
            <w:gridSpan w:val="3"/>
            <w:tcBorders>
              <w:bottom w:val="single" w:sz="4" w:space="0" w:color="auto"/>
            </w:tcBorders>
            <w:vAlign w:val="center"/>
          </w:tcPr>
          <w:p w:rsidR="00186640" w:rsidRDefault="00486F50">
            <w:pPr>
              <w:jc w:val="both"/>
              <w:rPr>
                <w:rFonts w:ascii="Arial" w:hAnsi="Arial" w:cs="Arial"/>
                <w:sz w:val="22"/>
              </w:rPr>
            </w:pPr>
            <w:r w:rsidRPr="00486F50">
              <w:rPr>
                <w:rFonts w:ascii="Arial" w:hAnsi="Arial" w:cs="Arial"/>
                <w:noProof/>
                <w:sz w:val="20"/>
              </w:rPr>
              <w:pict>
                <v:shapetype id="_x0000_t202" coordsize="21600,21600" o:spt="202" path="m,l,21600r21600,l21600,xe">
                  <v:stroke joinstyle="miter"/>
                  <v:path gradientshapeok="t" o:connecttype="rect"/>
                </v:shapetype>
                <v:shape id="_x0000_s1028" type="#_x0000_t202" style="position:absolute;left:0;text-align:left;margin-left:9.6pt;margin-top:8.7pt;width:352.8pt;height:117pt;z-index:251658752;mso-position-horizontal-relative:text;mso-position-vertical-relative:text" filled="f" stroked="f">
                  <v:textbox style="mso-next-textbox:#_x0000_s1028">
                    <w:txbxContent>
                      <w:tbl>
                        <w:tblPr>
                          <w:tblW w:w="612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060"/>
                          <w:gridCol w:w="3060"/>
                        </w:tblGrid>
                        <w:tr w:rsidR="00392B03" w:rsidTr="00BF4283">
                          <w:trPr>
                            <w:cantSplit/>
                          </w:trPr>
                          <w:tc>
                            <w:tcPr>
                              <w:tcW w:w="3060" w:type="dxa"/>
                              <w:tcBorders>
                                <w:top w:val="single" w:sz="4" w:space="0" w:color="auto"/>
                                <w:left w:val="single" w:sz="4" w:space="0" w:color="auto"/>
                                <w:bottom w:val="single" w:sz="18" w:space="0" w:color="auto"/>
                                <w:right w:val="single" w:sz="4" w:space="0" w:color="auto"/>
                              </w:tcBorders>
                            </w:tcPr>
                            <w:p w:rsidR="00392B03" w:rsidRDefault="00392B03">
                              <w:pPr>
                                <w:jc w:val="center"/>
                                <w:rPr>
                                  <w:rFonts w:ascii="Arial" w:hAnsi="Arial" w:cs="Arial"/>
                                  <w:sz w:val="20"/>
                                </w:rPr>
                              </w:pPr>
                              <w:r>
                                <w:rPr>
                                  <w:rFonts w:ascii="Arial" w:hAnsi="Arial" w:cs="Arial" w:hint="eastAsia"/>
                                  <w:sz w:val="20"/>
                                </w:rPr>
                                <w:t>報名單場工作坊</w:t>
                              </w:r>
                            </w:p>
                          </w:tc>
                          <w:tc>
                            <w:tcPr>
                              <w:tcW w:w="3060" w:type="dxa"/>
                              <w:tcBorders>
                                <w:top w:val="single" w:sz="4" w:space="0" w:color="auto"/>
                                <w:left w:val="single" w:sz="4" w:space="0" w:color="auto"/>
                                <w:bottom w:val="single" w:sz="18" w:space="0" w:color="auto"/>
                                <w:right w:val="single" w:sz="4" w:space="0" w:color="auto"/>
                              </w:tcBorders>
                            </w:tcPr>
                            <w:p w:rsidR="00392B03" w:rsidRDefault="00392B03">
                              <w:pPr>
                                <w:jc w:val="center"/>
                                <w:rPr>
                                  <w:rFonts w:ascii="Arial" w:hAnsi="Arial" w:cs="Arial"/>
                                  <w:sz w:val="20"/>
                                </w:rPr>
                              </w:pPr>
                              <w:r>
                                <w:rPr>
                                  <w:rFonts w:ascii="Arial" w:hAnsi="Arial" w:cs="Arial" w:hint="eastAsia"/>
                                  <w:sz w:val="20"/>
                                </w:rPr>
                                <w:t>報名二場工作坊</w:t>
                              </w:r>
                            </w:p>
                          </w:tc>
                        </w:tr>
                        <w:tr w:rsidR="00392B03" w:rsidTr="00BF4283">
                          <w:trPr>
                            <w:cantSplit/>
                            <w:trHeight w:val="315"/>
                          </w:trPr>
                          <w:tc>
                            <w:tcPr>
                              <w:tcW w:w="3060" w:type="dxa"/>
                              <w:tcBorders>
                                <w:left w:val="single" w:sz="18" w:space="0" w:color="auto"/>
                                <w:bottom w:val="single" w:sz="4" w:space="0" w:color="auto"/>
                                <w:right w:val="single" w:sz="18" w:space="0" w:color="auto"/>
                              </w:tcBorders>
                            </w:tcPr>
                            <w:p w:rsidR="00392B03" w:rsidRDefault="00392B03" w:rsidP="00392B03">
                              <w:pPr>
                                <w:ind w:firstLineChars="50" w:firstLine="100"/>
                                <w:rPr>
                                  <w:rFonts w:ascii="Arial" w:hAnsi="Arial" w:cs="Arial"/>
                                  <w:sz w:val="20"/>
                                </w:rPr>
                              </w:pPr>
                              <w:r>
                                <w:rPr>
                                  <w:rFonts w:ascii="Arial" w:hAnsi="Arial" w:cs="Arial" w:hint="eastAsia"/>
                                  <w:sz w:val="20"/>
                                </w:rPr>
                                <w:t>□工作坊</w:t>
                              </w:r>
                              <w:r w:rsidR="00486F50">
                                <w:rPr>
                                  <w:rFonts w:ascii="Arial" w:hAnsi="Arial" w:cs="Arial"/>
                                  <w:sz w:val="20"/>
                                </w:rPr>
                                <w:fldChar w:fldCharType="begin"/>
                              </w:r>
                              <w:r>
                                <w:rPr>
                                  <w:rFonts w:ascii="Arial" w:hAnsi="Arial" w:cs="Arial"/>
                                  <w:sz w:val="20"/>
                                </w:rPr>
                                <w:instrText xml:space="preserve"> = 1 \* ROMAN </w:instrText>
                              </w:r>
                              <w:r w:rsidR="00486F50">
                                <w:rPr>
                                  <w:rFonts w:ascii="Arial" w:hAnsi="Arial" w:cs="Arial"/>
                                  <w:sz w:val="20"/>
                                </w:rPr>
                                <w:fldChar w:fldCharType="separate"/>
                              </w:r>
                              <w:r>
                                <w:rPr>
                                  <w:rFonts w:ascii="Arial" w:hAnsi="Arial" w:cs="Arial"/>
                                  <w:noProof/>
                                  <w:sz w:val="20"/>
                                </w:rPr>
                                <w:t>I</w:t>
                              </w:r>
                              <w:r w:rsidR="00486F50">
                                <w:rPr>
                                  <w:rFonts w:ascii="Arial" w:hAnsi="Arial" w:cs="Arial"/>
                                  <w:sz w:val="20"/>
                                </w:rPr>
                                <w:fldChar w:fldCharType="end"/>
                              </w:r>
                              <w:r>
                                <w:rPr>
                                  <w:rFonts w:ascii="Arial" w:hAnsi="Arial" w:cs="Arial" w:hint="eastAsia"/>
                                  <w:sz w:val="20"/>
                                </w:rPr>
                                <w:t xml:space="preserve">  </w:t>
                              </w:r>
                              <w:r>
                                <w:rPr>
                                  <w:rFonts w:ascii="Arial" w:hAnsi="Arial" w:cs="Arial" w:hint="eastAsia"/>
                                  <w:sz w:val="20"/>
                                </w:rPr>
                                <w:t>□工作坊</w:t>
                              </w:r>
                              <w:r w:rsidR="00486F50">
                                <w:rPr>
                                  <w:rFonts w:ascii="Arial" w:hAnsi="Arial" w:cs="Arial"/>
                                  <w:sz w:val="20"/>
                                </w:rPr>
                                <w:fldChar w:fldCharType="begin"/>
                              </w:r>
                              <w:r>
                                <w:rPr>
                                  <w:rFonts w:ascii="Arial" w:hAnsi="Arial" w:cs="Arial"/>
                                  <w:sz w:val="20"/>
                                </w:rPr>
                                <w:instrText xml:space="preserve"> = 2 \* ROMAN </w:instrText>
                              </w:r>
                              <w:r w:rsidR="00486F50">
                                <w:rPr>
                                  <w:rFonts w:ascii="Arial" w:hAnsi="Arial" w:cs="Arial"/>
                                  <w:sz w:val="20"/>
                                </w:rPr>
                                <w:fldChar w:fldCharType="separate"/>
                              </w:r>
                              <w:r>
                                <w:rPr>
                                  <w:rFonts w:ascii="Arial" w:hAnsi="Arial" w:cs="Arial"/>
                                  <w:noProof/>
                                  <w:sz w:val="20"/>
                                </w:rPr>
                                <w:t>II</w:t>
                              </w:r>
                              <w:r w:rsidR="00486F50">
                                <w:rPr>
                                  <w:rFonts w:ascii="Arial" w:hAnsi="Arial" w:cs="Arial"/>
                                  <w:sz w:val="20"/>
                                </w:rPr>
                                <w:fldChar w:fldCharType="end"/>
                              </w:r>
                            </w:p>
                          </w:tc>
                          <w:tc>
                            <w:tcPr>
                              <w:tcW w:w="3060" w:type="dxa"/>
                              <w:vMerge w:val="restart"/>
                              <w:tcBorders>
                                <w:left w:val="single" w:sz="18" w:space="0" w:color="auto"/>
                                <w:right w:val="single" w:sz="18" w:space="0" w:color="auto"/>
                              </w:tcBorders>
                            </w:tcPr>
                            <w:p w:rsidR="00392B03" w:rsidRDefault="00392B03" w:rsidP="00392B03">
                              <w:pPr>
                                <w:ind w:firstLineChars="50" w:firstLine="90"/>
                                <w:rPr>
                                  <w:rFonts w:ascii="Arial" w:hAnsi="Arial" w:cs="Arial"/>
                                  <w:sz w:val="18"/>
                                </w:rPr>
                              </w:pPr>
                              <w:r>
                                <w:rPr>
                                  <w:rFonts w:ascii="Arial" w:hAnsi="Arial" w:cs="Arial" w:hint="eastAsia"/>
                                  <w:sz w:val="18"/>
                                </w:rPr>
                                <w:t>□非會員</w:t>
                              </w:r>
                              <w:r w:rsidR="00FE35A3">
                                <w:rPr>
                                  <w:rFonts w:ascii="Arial" w:hAnsi="Arial" w:cs="Arial" w:hint="eastAsia"/>
                                  <w:sz w:val="18"/>
                                </w:rPr>
                                <w:t>80</w:t>
                              </w:r>
                              <w:r>
                                <w:rPr>
                                  <w:rFonts w:ascii="Arial" w:hAnsi="Arial" w:cs="Arial" w:hint="eastAsia"/>
                                  <w:sz w:val="18"/>
                                </w:rPr>
                                <w:t>00</w:t>
                              </w:r>
                              <w:r>
                                <w:rPr>
                                  <w:rFonts w:ascii="Arial" w:hAnsi="Arial" w:cs="Arial" w:hint="eastAsia"/>
                                  <w:sz w:val="18"/>
                                </w:rPr>
                                <w:t>元</w:t>
                              </w:r>
                            </w:p>
                            <w:p w:rsidR="00392B03" w:rsidRDefault="00392B03" w:rsidP="00392B03">
                              <w:pPr>
                                <w:ind w:firstLineChars="50" w:firstLine="90"/>
                                <w:rPr>
                                  <w:rFonts w:ascii="Arial" w:hAnsi="Arial" w:cs="Arial"/>
                                  <w:sz w:val="18"/>
                                </w:rPr>
                              </w:pPr>
                              <w:r>
                                <w:rPr>
                                  <w:rFonts w:ascii="Arial" w:hAnsi="Arial" w:cs="Arial" w:hint="eastAsia"/>
                                  <w:sz w:val="18"/>
                                </w:rPr>
                                <w:t>□團體報名</w:t>
                              </w:r>
                              <w:r>
                                <w:rPr>
                                  <w:rFonts w:ascii="Arial" w:hAnsi="Arial" w:cs="Arial" w:hint="eastAsia"/>
                                  <w:sz w:val="18"/>
                                </w:rPr>
                                <w:t>7</w:t>
                              </w:r>
                              <w:r w:rsidR="00FE35A3">
                                <w:rPr>
                                  <w:rFonts w:ascii="Arial" w:hAnsi="Arial" w:cs="Arial" w:hint="eastAsia"/>
                                  <w:sz w:val="18"/>
                                </w:rPr>
                                <w:t>600</w:t>
                              </w:r>
                              <w:r>
                                <w:rPr>
                                  <w:rFonts w:ascii="Arial" w:hAnsi="Arial" w:cs="Arial" w:hint="eastAsia"/>
                                  <w:sz w:val="18"/>
                                </w:rPr>
                                <w:t>元</w:t>
                              </w:r>
                            </w:p>
                            <w:p w:rsidR="00392B03" w:rsidRDefault="00392B03" w:rsidP="00FE35A3">
                              <w:pPr>
                                <w:ind w:firstLineChars="50" w:firstLine="90"/>
                                <w:rPr>
                                  <w:rFonts w:ascii="Arial" w:hAnsi="Arial" w:cs="Arial"/>
                                  <w:sz w:val="18"/>
                                </w:rPr>
                              </w:pPr>
                              <w:r>
                                <w:rPr>
                                  <w:rFonts w:ascii="Arial" w:hAnsi="Arial" w:cs="Arial" w:hint="eastAsia"/>
                                  <w:sz w:val="18"/>
                                </w:rPr>
                                <w:t>□會員或學生</w:t>
                              </w:r>
                              <w:r>
                                <w:rPr>
                                  <w:rFonts w:ascii="Arial" w:hAnsi="Arial" w:cs="Arial" w:hint="eastAsia"/>
                                  <w:sz w:val="18"/>
                                </w:rPr>
                                <w:t>7</w:t>
                              </w:r>
                              <w:r w:rsidR="00FE35A3">
                                <w:rPr>
                                  <w:rFonts w:ascii="Arial" w:hAnsi="Arial" w:cs="Arial" w:hint="eastAsia"/>
                                  <w:sz w:val="18"/>
                                </w:rPr>
                                <w:t>200</w:t>
                              </w:r>
                              <w:r>
                                <w:rPr>
                                  <w:rFonts w:ascii="Arial" w:hAnsi="Arial" w:cs="Arial" w:hint="eastAsia"/>
                                  <w:sz w:val="18"/>
                                </w:rPr>
                                <w:t>元</w:t>
                              </w:r>
                            </w:p>
                          </w:tc>
                        </w:tr>
                        <w:tr w:rsidR="00392B03" w:rsidTr="00BF4283">
                          <w:trPr>
                            <w:cantSplit/>
                          </w:trPr>
                          <w:tc>
                            <w:tcPr>
                              <w:tcW w:w="3060" w:type="dxa"/>
                              <w:tcBorders>
                                <w:left w:val="single" w:sz="18" w:space="0" w:color="auto"/>
                                <w:bottom w:val="single" w:sz="18" w:space="0" w:color="auto"/>
                                <w:right w:val="single" w:sz="18" w:space="0" w:color="auto"/>
                              </w:tcBorders>
                            </w:tcPr>
                            <w:p w:rsidR="00392B03" w:rsidRDefault="00392B03" w:rsidP="00392B03">
                              <w:pPr>
                                <w:ind w:firstLineChars="50" w:firstLine="90"/>
                                <w:rPr>
                                  <w:rFonts w:ascii="Arial" w:hAnsi="Arial" w:cs="Arial"/>
                                  <w:sz w:val="18"/>
                                </w:rPr>
                              </w:pPr>
                              <w:r>
                                <w:rPr>
                                  <w:rFonts w:ascii="Arial" w:hAnsi="Arial" w:cs="Arial" w:hint="eastAsia"/>
                                  <w:sz w:val="18"/>
                                </w:rPr>
                                <w:t>□非會員</w:t>
                              </w:r>
                              <w:r>
                                <w:rPr>
                                  <w:rFonts w:ascii="Arial" w:hAnsi="Arial" w:cs="Arial" w:hint="eastAsia"/>
                                  <w:sz w:val="18"/>
                                </w:rPr>
                                <w:t>4500</w:t>
                              </w:r>
                              <w:r>
                                <w:rPr>
                                  <w:rFonts w:ascii="Arial" w:hAnsi="Arial" w:cs="Arial" w:hint="eastAsia"/>
                                  <w:sz w:val="18"/>
                                </w:rPr>
                                <w:t>元</w:t>
                              </w:r>
                            </w:p>
                            <w:p w:rsidR="00392B03" w:rsidRDefault="00392B03" w:rsidP="00392B03">
                              <w:pPr>
                                <w:ind w:firstLineChars="50" w:firstLine="90"/>
                                <w:rPr>
                                  <w:rFonts w:ascii="Arial" w:hAnsi="Arial" w:cs="Arial"/>
                                  <w:sz w:val="18"/>
                                </w:rPr>
                              </w:pPr>
                              <w:r>
                                <w:rPr>
                                  <w:rFonts w:ascii="Arial" w:hAnsi="Arial" w:cs="Arial" w:hint="eastAsia"/>
                                  <w:sz w:val="18"/>
                                </w:rPr>
                                <w:t>□團體報名</w:t>
                              </w:r>
                              <w:r>
                                <w:rPr>
                                  <w:rFonts w:ascii="Arial" w:hAnsi="Arial" w:cs="Arial" w:hint="eastAsia"/>
                                  <w:sz w:val="18"/>
                                </w:rPr>
                                <w:t>4275</w:t>
                              </w:r>
                              <w:r>
                                <w:rPr>
                                  <w:rFonts w:ascii="Arial" w:hAnsi="Arial" w:cs="Arial" w:hint="eastAsia"/>
                                  <w:sz w:val="18"/>
                                </w:rPr>
                                <w:t>元</w:t>
                              </w:r>
                            </w:p>
                            <w:p w:rsidR="00392B03" w:rsidRDefault="00392B03" w:rsidP="00392B03">
                              <w:pPr>
                                <w:ind w:firstLineChars="50" w:firstLine="90"/>
                                <w:rPr>
                                  <w:rFonts w:ascii="Arial" w:hAnsi="Arial" w:cs="Arial"/>
                                  <w:sz w:val="20"/>
                                </w:rPr>
                              </w:pPr>
                              <w:r>
                                <w:rPr>
                                  <w:rFonts w:ascii="Arial" w:hAnsi="Arial" w:cs="Arial" w:hint="eastAsia"/>
                                  <w:sz w:val="18"/>
                                </w:rPr>
                                <w:t>□會員或學生</w:t>
                              </w:r>
                              <w:r>
                                <w:rPr>
                                  <w:rFonts w:ascii="Arial" w:hAnsi="Arial" w:cs="Arial" w:hint="eastAsia"/>
                                  <w:sz w:val="18"/>
                                </w:rPr>
                                <w:t>4050</w:t>
                              </w:r>
                              <w:r>
                                <w:rPr>
                                  <w:rFonts w:ascii="Arial" w:hAnsi="Arial" w:cs="Arial" w:hint="eastAsia"/>
                                  <w:sz w:val="18"/>
                                </w:rPr>
                                <w:t>元</w:t>
                              </w:r>
                            </w:p>
                          </w:tc>
                          <w:tc>
                            <w:tcPr>
                              <w:tcW w:w="3060" w:type="dxa"/>
                              <w:vMerge/>
                              <w:tcBorders>
                                <w:left w:val="single" w:sz="18" w:space="0" w:color="auto"/>
                                <w:bottom w:val="single" w:sz="18" w:space="0" w:color="auto"/>
                                <w:right w:val="single" w:sz="18" w:space="0" w:color="auto"/>
                              </w:tcBorders>
                            </w:tcPr>
                            <w:p w:rsidR="00392B03" w:rsidRDefault="00392B03">
                              <w:pPr>
                                <w:rPr>
                                  <w:rFonts w:ascii="Arial" w:hAnsi="Arial" w:cs="Arial"/>
                                  <w:sz w:val="20"/>
                                </w:rPr>
                              </w:pPr>
                            </w:p>
                          </w:tc>
                        </w:tr>
                      </w:tbl>
                      <w:p w:rsidR="00186640" w:rsidRPr="004228F2" w:rsidRDefault="00186640" w:rsidP="00392B03"/>
                    </w:txbxContent>
                  </v:textbox>
                </v:shape>
              </w:pict>
            </w:r>
          </w:p>
          <w:p w:rsidR="00392B03" w:rsidRPr="006E61BA" w:rsidRDefault="00392B03">
            <w:pPr>
              <w:jc w:val="both"/>
              <w:rPr>
                <w:rFonts w:ascii="Arial" w:hAnsi="Arial" w:cs="Arial"/>
                <w:sz w:val="22"/>
              </w:rPr>
            </w:pPr>
          </w:p>
          <w:p w:rsidR="00186640" w:rsidRPr="006E61BA" w:rsidRDefault="00186640">
            <w:pPr>
              <w:jc w:val="both"/>
              <w:rPr>
                <w:rFonts w:ascii="Arial" w:hAnsi="Arial" w:cs="Arial"/>
                <w:sz w:val="22"/>
              </w:rPr>
            </w:pPr>
          </w:p>
          <w:p w:rsidR="00186640" w:rsidRPr="006E61BA" w:rsidRDefault="00186640">
            <w:pPr>
              <w:jc w:val="both"/>
              <w:rPr>
                <w:rFonts w:ascii="Arial" w:hAnsi="Arial" w:cs="Arial"/>
                <w:sz w:val="22"/>
              </w:rPr>
            </w:pPr>
          </w:p>
          <w:p w:rsidR="00186640" w:rsidRPr="006E61BA" w:rsidRDefault="00186640">
            <w:pPr>
              <w:jc w:val="both"/>
              <w:rPr>
                <w:rFonts w:ascii="Arial" w:hAnsi="Arial" w:cs="Arial"/>
                <w:sz w:val="22"/>
              </w:rPr>
            </w:pPr>
          </w:p>
          <w:p w:rsidR="00186640" w:rsidRPr="006E61BA" w:rsidRDefault="00186640">
            <w:pPr>
              <w:jc w:val="both"/>
              <w:rPr>
                <w:rFonts w:ascii="Arial" w:hAnsi="Arial" w:cs="Arial"/>
                <w:sz w:val="22"/>
              </w:rPr>
            </w:pPr>
          </w:p>
        </w:tc>
      </w:tr>
      <w:tr w:rsidR="00186640" w:rsidRPr="006E61BA" w:rsidTr="004F45EE">
        <w:trPr>
          <w:trHeight w:val="2709"/>
        </w:trPr>
        <w:tc>
          <w:tcPr>
            <w:tcW w:w="1795" w:type="dxa"/>
            <w:vAlign w:val="center"/>
          </w:tcPr>
          <w:p w:rsidR="00186640" w:rsidRPr="006E61BA" w:rsidRDefault="00186640">
            <w:pPr>
              <w:jc w:val="center"/>
              <w:rPr>
                <w:rFonts w:ascii="Arial" w:hAnsi="Arial" w:cs="Arial"/>
                <w:noProof/>
                <w:sz w:val="22"/>
              </w:rPr>
            </w:pPr>
            <w:r w:rsidRPr="006E61BA">
              <w:rPr>
                <w:rFonts w:ascii="Arial" w:hAnsi="新細明體" w:cs="Arial"/>
                <w:noProof/>
                <w:sz w:val="22"/>
              </w:rPr>
              <w:t>信用卡繳費</w:t>
            </w:r>
          </w:p>
          <w:p w:rsidR="00186640" w:rsidRPr="006E61BA" w:rsidRDefault="00186640">
            <w:pPr>
              <w:jc w:val="center"/>
              <w:rPr>
                <w:rFonts w:ascii="Arial" w:hAnsi="Arial" w:cs="Arial"/>
                <w:noProof/>
                <w:sz w:val="22"/>
              </w:rPr>
            </w:pPr>
          </w:p>
          <w:p w:rsidR="00186640" w:rsidRPr="004F45EE" w:rsidRDefault="004F45EE" w:rsidP="004F45EE">
            <w:pPr>
              <w:jc w:val="center"/>
              <w:rPr>
                <w:rFonts w:ascii="Arial" w:hAnsi="Arial" w:cs="Arial"/>
                <w:noProof/>
                <w:sz w:val="20"/>
                <w:szCs w:val="20"/>
              </w:rPr>
            </w:pPr>
            <w:r w:rsidRPr="004F45EE">
              <w:rPr>
                <w:rFonts w:ascii="Arial" w:hAnsi="新細明體" w:cs="Arial" w:hint="eastAsia"/>
                <w:noProof/>
                <w:sz w:val="20"/>
                <w:szCs w:val="20"/>
              </w:rPr>
              <w:t>（</w:t>
            </w:r>
            <w:r w:rsidR="00186640" w:rsidRPr="004F45EE">
              <w:rPr>
                <w:rFonts w:ascii="Arial" w:hAnsi="新細明體" w:cs="Arial"/>
                <w:noProof/>
                <w:sz w:val="20"/>
                <w:szCs w:val="20"/>
              </w:rPr>
              <w:t>請簽名後傳真</w:t>
            </w:r>
            <w:r w:rsidRPr="004F45EE">
              <w:rPr>
                <w:rFonts w:ascii="Arial" w:hAnsi="新細明體" w:cs="Arial" w:hint="eastAsia"/>
                <w:noProof/>
                <w:sz w:val="20"/>
                <w:szCs w:val="20"/>
              </w:rPr>
              <w:t>至</w:t>
            </w:r>
            <w:r w:rsidRPr="004F45EE">
              <w:rPr>
                <w:rFonts w:ascii="Arial" w:hAnsi="新細明體" w:cs="Arial" w:hint="eastAsia"/>
                <w:noProof/>
                <w:sz w:val="20"/>
                <w:szCs w:val="20"/>
              </w:rPr>
              <w:t>02-23925908</w:t>
            </w:r>
            <w:r w:rsidRPr="004F45EE">
              <w:rPr>
                <w:rFonts w:ascii="Arial" w:hAnsi="新細明體" w:cs="Arial" w:hint="eastAsia"/>
                <w:noProof/>
                <w:sz w:val="20"/>
                <w:szCs w:val="20"/>
              </w:rPr>
              <w:t>，</w:t>
            </w:r>
            <w:r w:rsidR="00186640" w:rsidRPr="004F45EE">
              <w:rPr>
                <w:rFonts w:ascii="Arial" w:hAnsi="新細明體" w:cs="Arial"/>
                <w:noProof/>
                <w:sz w:val="20"/>
                <w:szCs w:val="20"/>
              </w:rPr>
              <w:t>劃撥者免填</w:t>
            </w:r>
            <w:r w:rsidRPr="004F45EE">
              <w:rPr>
                <w:rFonts w:ascii="Arial" w:hAnsi="新細明體" w:cs="Arial" w:hint="eastAsia"/>
                <w:noProof/>
                <w:sz w:val="20"/>
                <w:szCs w:val="20"/>
              </w:rPr>
              <w:t>）</w:t>
            </w:r>
          </w:p>
        </w:tc>
        <w:tc>
          <w:tcPr>
            <w:tcW w:w="7703" w:type="dxa"/>
            <w:gridSpan w:val="3"/>
            <w:vAlign w:val="center"/>
          </w:tcPr>
          <w:p w:rsidR="00186640" w:rsidRPr="006E61BA" w:rsidRDefault="00186640">
            <w:pPr>
              <w:spacing w:line="360" w:lineRule="auto"/>
              <w:jc w:val="both"/>
              <w:rPr>
                <w:rFonts w:ascii="Arial" w:hAnsi="Arial" w:cs="Arial"/>
                <w:sz w:val="22"/>
              </w:rPr>
            </w:pPr>
            <w:proofErr w:type="gramStart"/>
            <w:r w:rsidRPr="006E61BA">
              <w:rPr>
                <w:rFonts w:ascii="Arial" w:hAnsi="新細明體" w:cs="Arial"/>
                <w:sz w:val="22"/>
              </w:rPr>
              <w:t>卡別</w:t>
            </w:r>
            <w:proofErr w:type="gramEnd"/>
            <w:r w:rsidRPr="006E61BA">
              <w:rPr>
                <w:rFonts w:ascii="Arial" w:hAnsi="新細明體" w:cs="Arial"/>
                <w:sz w:val="22"/>
              </w:rPr>
              <w:t>：</w:t>
            </w:r>
            <w:r w:rsidR="00411F18">
              <w:rPr>
                <w:rFonts w:ascii="Arial" w:hAnsi="Arial" w:cs="Arial" w:hint="eastAsia"/>
                <w:sz w:val="18"/>
              </w:rPr>
              <w:t>□</w:t>
            </w:r>
            <w:r w:rsidRPr="006E61BA">
              <w:rPr>
                <w:rFonts w:ascii="Arial" w:hAnsi="Arial" w:cs="Arial"/>
                <w:sz w:val="22"/>
              </w:rPr>
              <w:t xml:space="preserve">VISA  </w:t>
            </w:r>
            <w:r w:rsidR="00411F18">
              <w:rPr>
                <w:rFonts w:ascii="Arial" w:hAnsi="Arial" w:cs="Arial" w:hint="eastAsia"/>
                <w:sz w:val="18"/>
              </w:rPr>
              <w:t>□</w:t>
            </w:r>
            <w:r w:rsidRPr="006E61BA">
              <w:rPr>
                <w:rFonts w:ascii="Arial" w:hAnsi="Arial" w:cs="Arial"/>
                <w:sz w:val="22"/>
              </w:rPr>
              <w:t xml:space="preserve">MasterCard  </w:t>
            </w:r>
            <w:r w:rsidR="00411F18">
              <w:rPr>
                <w:rFonts w:ascii="Arial" w:hAnsi="Arial" w:cs="Arial" w:hint="eastAsia"/>
                <w:sz w:val="18"/>
              </w:rPr>
              <w:t>□</w:t>
            </w:r>
            <w:r w:rsidRPr="006E61BA">
              <w:rPr>
                <w:rFonts w:ascii="Arial" w:hAnsi="Arial" w:cs="Arial"/>
                <w:sz w:val="22"/>
              </w:rPr>
              <w:t xml:space="preserve">JCB  </w:t>
            </w:r>
            <w:r w:rsidR="00411F18">
              <w:rPr>
                <w:rFonts w:ascii="Arial" w:hAnsi="Arial" w:cs="Arial" w:hint="eastAsia"/>
                <w:sz w:val="18"/>
              </w:rPr>
              <w:t>□</w:t>
            </w:r>
            <w:r w:rsidRPr="006E61BA">
              <w:rPr>
                <w:rFonts w:ascii="Arial" w:hAnsi="新細明體" w:cs="Arial"/>
                <w:sz w:val="22"/>
              </w:rPr>
              <w:t>聯合信用卡</w:t>
            </w:r>
          </w:p>
          <w:p w:rsidR="00186640" w:rsidRPr="006E61BA" w:rsidRDefault="00186640">
            <w:pPr>
              <w:spacing w:line="360" w:lineRule="auto"/>
              <w:jc w:val="both"/>
              <w:rPr>
                <w:rFonts w:ascii="Arial" w:hAnsi="Arial" w:cs="Arial"/>
                <w:sz w:val="22"/>
              </w:rPr>
            </w:pPr>
            <w:r w:rsidRPr="006E61BA">
              <w:rPr>
                <w:rFonts w:ascii="Arial" w:hAnsi="新細明體" w:cs="Arial"/>
                <w:sz w:val="22"/>
              </w:rPr>
              <w:t>支付款項：總共</w:t>
            </w:r>
            <w:r w:rsidRPr="006E61BA">
              <w:rPr>
                <w:rFonts w:ascii="Arial" w:hAnsi="Arial" w:cs="Arial"/>
                <w:sz w:val="22"/>
              </w:rPr>
              <w:t xml:space="preserve"> ___________________</w:t>
            </w:r>
            <w:r w:rsidRPr="006E61BA">
              <w:rPr>
                <w:rFonts w:ascii="Arial" w:hAnsi="新細明體" w:cs="Arial"/>
                <w:sz w:val="22"/>
              </w:rPr>
              <w:t>元</w:t>
            </w:r>
          </w:p>
          <w:p w:rsidR="00186640" w:rsidRPr="006E61BA" w:rsidRDefault="00186640">
            <w:pPr>
              <w:spacing w:line="360" w:lineRule="auto"/>
              <w:jc w:val="both"/>
              <w:rPr>
                <w:rFonts w:ascii="Arial" w:hAnsi="Arial" w:cs="Arial"/>
                <w:sz w:val="22"/>
              </w:rPr>
            </w:pPr>
            <w:r w:rsidRPr="006E61BA">
              <w:rPr>
                <w:rFonts w:ascii="Arial" w:hAnsi="新細明體" w:cs="Arial"/>
                <w:sz w:val="22"/>
              </w:rPr>
              <w:t>發卡銀行：</w:t>
            </w:r>
            <w:r w:rsidRPr="006E61BA">
              <w:rPr>
                <w:rFonts w:ascii="Arial" w:hAnsi="Arial" w:cs="Arial"/>
                <w:sz w:val="22"/>
              </w:rPr>
              <w:t>____________________________</w:t>
            </w:r>
          </w:p>
          <w:p w:rsidR="00186640" w:rsidRPr="006E61BA" w:rsidRDefault="00186640">
            <w:pPr>
              <w:spacing w:line="360" w:lineRule="auto"/>
              <w:jc w:val="both"/>
              <w:rPr>
                <w:rFonts w:ascii="Arial" w:hAnsi="Arial" w:cs="Arial"/>
                <w:sz w:val="22"/>
              </w:rPr>
            </w:pPr>
            <w:r w:rsidRPr="006E61BA">
              <w:rPr>
                <w:rFonts w:ascii="Arial" w:hAnsi="新細明體" w:cs="Arial"/>
                <w:sz w:val="22"/>
              </w:rPr>
              <w:t>有效期限：</w:t>
            </w:r>
            <w:r w:rsidRPr="006E61BA">
              <w:rPr>
                <w:rFonts w:ascii="Arial" w:hAnsi="Arial" w:cs="Arial"/>
                <w:sz w:val="22"/>
              </w:rPr>
              <w:t>________</w:t>
            </w:r>
            <w:r w:rsidRPr="006E61BA">
              <w:rPr>
                <w:rFonts w:ascii="Arial" w:hAnsi="新細明體" w:cs="Arial"/>
                <w:sz w:val="22"/>
              </w:rPr>
              <w:t>月</w:t>
            </w:r>
            <w:r w:rsidRPr="006E61BA">
              <w:rPr>
                <w:rFonts w:ascii="Arial" w:hAnsi="Arial" w:cs="Arial"/>
                <w:sz w:val="22"/>
              </w:rPr>
              <w:t>/</w:t>
            </w:r>
            <w:r w:rsidRPr="006E61BA">
              <w:rPr>
                <w:rFonts w:ascii="Arial" w:hAnsi="新細明體" w:cs="Arial"/>
                <w:sz w:val="22"/>
              </w:rPr>
              <w:t>西元</w:t>
            </w:r>
            <w:r w:rsidRPr="006E61BA">
              <w:rPr>
                <w:rFonts w:ascii="Arial" w:hAnsi="Arial" w:cs="Arial"/>
                <w:sz w:val="22"/>
              </w:rPr>
              <w:t>__________</w:t>
            </w:r>
            <w:r w:rsidRPr="006E61BA">
              <w:rPr>
                <w:rFonts w:ascii="Arial" w:hAnsi="新細明體" w:cs="Arial"/>
                <w:sz w:val="22"/>
              </w:rPr>
              <w:t>年止</w:t>
            </w:r>
          </w:p>
          <w:p w:rsidR="00186640" w:rsidRPr="006E61BA" w:rsidRDefault="00186640">
            <w:pPr>
              <w:spacing w:line="360" w:lineRule="auto"/>
              <w:jc w:val="both"/>
              <w:rPr>
                <w:rFonts w:ascii="Arial" w:hAnsi="Arial" w:cs="Arial"/>
                <w:sz w:val="22"/>
              </w:rPr>
            </w:pPr>
            <w:r w:rsidRPr="006E61BA">
              <w:rPr>
                <w:rFonts w:ascii="Arial" w:hAnsi="新細明體" w:cs="Arial"/>
                <w:sz w:val="22"/>
              </w:rPr>
              <w:t>卡號：</w:t>
            </w:r>
            <w:r w:rsidRPr="006E61BA">
              <w:rPr>
                <w:rFonts w:ascii="Arial" w:hAnsi="Arial" w:cs="Arial"/>
                <w:sz w:val="22"/>
              </w:rPr>
              <w:t>_______________________________</w:t>
            </w:r>
          </w:p>
          <w:p w:rsidR="00186640" w:rsidRPr="006E61BA" w:rsidRDefault="00186640">
            <w:pPr>
              <w:spacing w:line="360" w:lineRule="auto"/>
              <w:jc w:val="both"/>
              <w:rPr>
                <w:rFonts w:ascii="Arial" w:hAnsi="Arial" w:cs="Arial"/>
                <w:sz w:val="22"/>
              </w:rPr>
            </w:pPr>
            <w:r w:rsidRPr="006E61BA">
              <w:rPr>
                <w:rFonts w:ascii="Arial" w:hAnsi="新細明體" w:cs="Arial"/>
                <w:sz w:val="22"/>
              </w:rPr>
              <w:t>持卡人簽名：</w:t>
            </w:r>
            <w:r w:rsidRPr="006E61BA">
              <w:rPr>
                <w:rFonts w:ascii="Arial" w:hAnsi="Arial" w:cs="Arial"/>
                <w:sz w:val="22"/>
              </w:rPr>
              <w:t>__________________________</w:t>
            </w:r>
            <w:r w:rsidRPr="006E61BA">
              <w:rPr>
                <w:rFonts w:ascii="Arial" w:hAnsi="新細明體" w:cs="Arial"/>
                <w:sz w:val="22"/>
              </w:rPr>
              <w:t>（同信用卡上簽名）</w:t>
            </w:r>
          </w:p>
        </w:tc>
      </w:tr>
    </w:tbl>
    <w:p w:rsidR="00186640" w:rsidRPr="006E61BA" w:rsidRDefault="00186640">
      <w:pPr>
        <w:snapToGrid w:val="0"/>
        <w:jc w:val="center"/>
        <w:rPr>
          <w:rFonts w:ascii="Arial" w:hAnsi="Arial" w:cs="Arial"/>
          <w:sz w:val="20"/>
        </w:rPr>
      </w:pPr>
      <w:r w:rsidRPr="006E61BA">
        <w:rPr>
          <w:rFonts w:ascii="Arial" w:hAnsi="新細明體" w:cs="Arial"/>
          <w:sz w:val="20"/>
        </w:rPr>
        <w:t>（歡迎自行影印）</w:t>
      </w:r>
    </w:p>
    <w:p w:rsidR="00186640" w:rsidRPr="006E61BA" w:rsidRDefault="00186640">
      <w:pPr>
        <w:numPr>
          <w:ilvl w:val="0"/>
          <w:numId w:val="1"/>
        </w:numPr>
        <w:tabs>
          <w:tab w:val="num" w:pos="720"/>
        </w:tabs>
        <w:jc w:val="both"/>
        <w:rPr>
          <w:rFonts w:ascii="Arial" w:hAnsi="Arial" w:cs="Arial"/>
          <w:sz w:val="20"/>
        </w:rPr>
      </w:pPr>
      <w:r w:rsidRPr="006E61BA">
        <w:rPr>
          <w:rFonts w:ascii="Arial" w:hAnsi="新細明體" w:cs="Arial"/>
          <w:sz w:val="20"/>
        </w:rPr>
        <w:t>請先報名，後繳費。劃撥帳號：</w:t>
      </w:r>
      <w:r w:rsidRPr="006E61BA">
        <w:rPr>
          <w:rFonts w:ascii="Arial" w:hAnsi="Arial" w:cs="Arial"/>
          <w:sz w:val="20"/>
        </w:rPr>
        <w:t>19646343</w:t>
      </w:r>
      <w:r w:rsidRPr="006E61BA">
        <w:rPr>
          <w:rFonts w:ascii="Arial" w:hAnsi="新細明體" w:cs="Arial"/>
          <w:sz w:val="20"/>
        </w:rPr>
        <w:t>，戶名：財團法人華人心理治療研究發展基金會</w:t>
      </w:r>
    </w:p>
    <w:p w:rsidR="00186640" w:rsidRPr="006E61BA" w:rsidRDefault="00186640">
      <w:pPr>
        <w:numPr>
          <w:ilvl w:val="0"/>
          <w:numId w:val="1"/>
        </w:numPr>
        <w:tabs>
          <w:tab w:val="num" w:pos="720"/>
        </w:tabs>
        <w:jc w:val="both"/>
        <w:rPr>
          <w:rFonts w:ascii="Arial" w:hAnsi="Arial" w:cs="Arial"/>
          <w:sz w:val="20"/>
        </w:rPr>
      </w:pPr>
      <w:r w:rsidRPr="006E61BA">
        <w:rPr>
          <w:rFonts w:ascii="Arial" w:hAnsi="新細明體" w:cs="Arial"/>
          <w:sz w:val="20"/>
        </w:rPr>
        <w:t>劃撥付款後，請將劃撥收據傳真至</w:t>
      </w:r>
      <w:r w:rsidRPr="006E61BA">
        <w:rPr>
          <w:rFonts w:ascii="Arial" w:hAnsi="Arial" w:cs="Arial"/>
          <w:sz w:val="20"/>
        </w:rPr>
        <w:t>02-23925908</w:t>
      </w:r>
      <w:r w:rsidRPr="006E61BA">
        <w:rPr>
          <w:rFonts w:ascii="Arial" w:hAnsi="新細明體" w:cs="Arial"/>
          <w:sz w:val="20"/>
        </w:rPr>
        <w:t>。我們將以電話向您確認。</w:t>
      </w:r>
    </w:p>
    <w:p w:rsidR="00186640" w:rsidRPr="006E61BA" w:rsidRDefault="00186640">
      <w:pPr>
        <w:numPr>
          <w:ilvl w:val="0"/>
          <w:numId w:val="1"/>
        </w:numPr>
        <w:tabs>
          <w:tab w:val="num" w:pos="720"/>
        </w:tabs>
        <w:jc w:val="both"/>
        <w:rPr>
          <w:rFonts w:ascii="Arial" w:hAnsi="Arial" w:cs="Arial"/>
          <w:sz w:val="20"/>
        </w:rPr>
      </w:pPr>
      <w:r w:rsidRPr="006E61BA">
        <w:rPr>
          <w:rFonts w:ascii="Arial" w:hAnsi="新細明體" w:cs="Arial"/>
          <w:sz w:val="20"/>
        </w:rPr>
        <w:t>傳真後，若三天內尚未接獲我們的確認電話，請來電查詢。謝謝。</w:t>
      </w:r>
    </w:p>
    <w:p w:rsidR="00186640" w:rsidRPr="006E61BA" w:rsidRDefault="00486F50">
      <w:pPr>
        <w:rPr>
          <w:rFonts w:ascii="Arial" w:hAnsi="Arial" w:cs="Arial"/>
        </w:rPr>
      </w:pPr>
      <w:r w:rsidRPr="00486F50">
        <w:rPr>
          <w:rFonts w:ascii="Arial" w:hAnsi="Arial" w:cs="Arial"/>
          <w:noProof/>
          <w:sz w:val="18"/>
        </w:rPr>
        <w:pict>
          <v:shape id="_x0000_s1026" type="#_x0000_t202" style="position:absolute;margin-left:45.75pt;margin-top:4.25pt;width:45pt;height:37.2pt;z-index:251656704" filled="f" stroked="f">
            <v:textbox style="mso-next-textbox:#_x0000_s1026">
              <w:txbxContent>
                <w:p w:rsidR="00186640" w:rsidRDefault="00B26B39">
                  <w:r>
                    <w:rPr>
                      <w:noProof/>
                    </w:rPr>
                    <w:drawing>
                      <wp:inline distT="0" distB="0" distL="0" distR="0">
                        <wp:extent cx="361950" cy="381000"/>
                        <wp:effectExtent l="19050" t="0" r="0" b="0"/>
                        <wp:docPr id="2" name="圖片 2" descr="TIP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P_Red"/>
                                <pic:cNvPicPr>
                                  <a:picLocks noChangeAspect="1" noChangeArrowheads="1"/>
                                </pic:cNvPicPr>
                              </pic:nvPicPr>
                              <pic:blipFill>
                                <a:blip r:embed="rId8"/>
                                <a:srcRect/>
                                <a:stretch>
                                  <a:fillRect/>
                                </a:stretch>
                              </pic:blipFill>
                              <pic:spPr bwMode="auto">
                                <a:xfrm>
                                  <a:off x="0" y="0"/>
                                  <a:ext cx="361950" cy="381000"/>
                                </a:xfrm>
                                <a:prstGeom prst="rect">
                                  <a:avLst/>
                                </a:prstGeom>
                                <a:noFill/>
                                <a:ln w="9525">
                                  <a:noFill/>
                                  <a:miter lim="800000"/>
                                  <a:headEnd/>
                                  <a:tailEnd/>
                                </a:ln>
                              </pic:spPr>
                            </pic:pic>
                          </a:graphicData>
                        </a:graphic>
                      </wp:inline>
                    </w:drawing>
                  </w:r>
                </w:p>
              </w:txbxContent>
            </v:textbox>
          </v:shape>
        </w:pict>
      </w:r>
      <w:r w:rsidRPr="00486F50">
        <w:rPr>
          <w:rFonts w:ascii="Arial" w:hAnsi="Arial" w:cs="Arial"/>
          <w:noProof/>
          <w:sz w:val="20"/>
        </w:rPr>
        <w:pict>
          <v:line id="_x0000_s1027" style="position:absolute;z-index:251657728" from="-18pt,11pt" to="6in,11pt" strokeweight="1.5pt">
            <v:stroke dashstyle="1 1"/>
          </v:line>
        </w:pict>
      </w:r>
    </w:p>
    <w:p w:rsidR="00186640" w:rsidRPr="006E61BA" w:rsidRDefault="00186640">
      <w:pPr>
        <w:rPr>
          <w:rFonts w:ascii="Arial" w:hAnsi="Arial" w:cs="Arial"/>
          <w:sz w:val="22"/>
        </w:rPr>
      </w:pPr>
      <w:r w:rsidRPr="006E61BA">
        <w:rPr>
          <w:rFonts w:ascii="Arial" w:hAnsi="新細明體" w:cs="Arial"/>
          <w:sz w:val="22"/>
        </w:rPr>
        <w:t>洽詢單位：</w:t>
      </w:r>
      <w:r w:rsidRPr="006E61BA">
        <w:rPr>
          <w:rFonts w:ascii="Arial" w:hAnsi="Arial" w:cs="Arial"/>
          <w:sz w:val="22"/>
        </w:rPr>
        <w:t xml:space="preserve">     </w:t>
      </w:r>
      <w:r w:rsidR="00FE35A3">
        <w:rPr>
          <w:rFonts w:ascii="Arial" w:hAnsi="Arial" w:cs="Arial" w:hint="eastAsia"/>
          <w:sz w:val="22"/>
        </w:rPr>
        <w:t xml:space="preserve"> </w:t>
      </w:r>
      <w:r w:rsidRPr="006E61BA">
        <w:rPr>
          <w:rFonts w:ascii="Arial" w:hAnsi="新細明體" w:cs="Arial"/>
          <w:sz w:val="22"/>
        </w:rPr>
        <w:t>財團法人華人心理治療研究發展基金會</w:t>
      </w:r>
    </w:p>
    <w:p w:rsidR="00186640" w:rsidRPr="006E61BA" w:rsidRDefault="00186640">
      <w:pPr>
        <w:rPr>
          <w:rFonts w:ascii="Arial" w:hAnsi="Arial" w:cs="Arial"/>
          <w:sz w:val="22"/>
        </w:rPr>
      </w:pPr>
      <w:r w:rsidRPr="006E61BA">
        <w:rPr>
          <w:rFonts w:ascii="Arial" w:hAnsi="新細明體" w:cs="Arial"/>
          <w:sz w:val="22"/>
        </w:rPr>
        <w:t>電話：（</w:t>
      </w:r>
      <w:r w:rsidRPr="006E61BA">
        <w:rPr>
          <w:rFonts w:ascii="Arial" w:hAnsi="Arial" w:cs="Arial"/>
          <w:sz w:val="22"/>
        </w:rPr>
        <w:t>02</w:t>
      </w:r>
      <w:r w:rsidRPr="006E61BA">
        <w:rPr>
          <w:rFonts w:ascii="Arial" w:hAnsi="新細明體" w:cs="Arial"/>
          <w:sz w:val="22"/>
        </w:rPr>
        <w:t>）</w:t>
      </w:r>
      <w:r w:rsidRPr="006E61BA">
        <w:rPr>
          <w:rFonts w:ascii="Arial" w:hAnsi="Arial" w:cs="Arial"/>
          <w:sz w:val="22"/>
        </w:rPr>
        <w:t xml:space="preserve">23923528  </w:t>
      </w:r>
      <w:r w:rsidRPr="006E61BA">
        <w:rPr>
          <w:rFonts w:ascii="Arial" w:hAnsi="新細明體" w:cs="Arial"/>
          <w:sz w:val="22"/>
        </w:rPr>
        <w:t>傳真：（</w:t>
      </w:r>
      <w:r w:rsidRPr="006E61BA">
        <w:rPr>
          <w:rFonts w:ascii="Arial" w:hAnsi="Arial" w:cs="Arial"/>
          <w:sz w:val="22"/>
        </w:rPr>
        <w:t>02</w:t>
      </w:r>
      <w:r w:rsidRPr="006E61BA">
        <w:rPr>
          <w:rFonts w:ascii="Arial" w:hAnsi="新細明體" w:cs="Arial"/>
          <w:sz w:val="22"/>
        </w:rPr>
        <w:t>）</w:t>
      </w:r>
      <w:r w:rsidRPr="006E61BA">
        <w:rPr>
          <w:rFonts w:ascii="Arial" w:hAnsi="Arial" w:cs="Arial"/>
          <w:sz w:val="22"/>
        </w:rPr>
        <w:t>23925908  E-mail</w:t>
      </w:r>
      <w:r w:rsidRPr="006E61BA">
        <w:rPr>
          <w:rFonts w:ascii="Arial" w:hAnsi="新細明體" w:cs="Arial"/>
          <w:sz w:val="22"/>
        </w:rPr>
        <w:t>：</w:t>
      </w:r>
      <w:r w:rsidRPr="006E61BA">
        <w:rPr>
          <w:rFonts w:ascii="Arial" w:hAnsi="Arial" w:cs="Arial"/>
          <w:sz w:val="22"/>
        </w:rPr>
        <w:t>service@tip.org.tw</w:t>
      </w:r>
    </w:p>
    <w:p w:rsidR="00186640" w:rsidRPr="00276D7B" w:rsidRDefault="00186640">
      <w:pPr>
        <w:jc w:val="center"/>
        <w:rPr>
          <w:rFonts w:ascii="Arial" w:hAnsi="Arial" w:cs="Arial"/>
          <w:b/>
          <w:bCs/>
          <w:sz w:val="28"/>
          <w:szCs w:val="28"/>
        </w:rPr>
      </w:pPr>
      <w:r w:rsidRPr="006E61BA">
        <w:rPr>
          <w:rFonts w:ascii="Arial" w:hAnsi="Arial" w:cs="Arial"/>
          <w:sz w:val="22"/>
        </w:rPr>
        <w:br w:type="page"/>
      </w:r>
      <w:r w:rsidR="00276D7B" w:rsidRPr="00276D7B">
        <w:rPr>
          <w:rFonts w:ascii="Arial" w:hAnsi="新細明體" w:cs="Arial"/>
          <w:b/>
          <w:sz w:val="28"/>
          <w:szCs w:val="28"/>
        </w:rPr>
        <w:lastRenderedPageBreak/>
        <w:t>【</w:t>
      </w:r>
      <w:r w:rsidR="00F13C6F" w:rsidRPr="00F13C6F">
        <w:rPr>
          <w:rFonts w:ascii="Arial" w:hAnsi="Arial" w:cs="Arial" w:hint="eastAsia"/>
          <w:b/>
          <w:sz w:val="28"/>
          <w:szCs w:val="28"/>
        </w:rPr>
        <w:t>201</w:t>
      </w:r>
      <w:r w:rsidR="00581F8E">
        <w:rPr>
          <w:rFonts w:ascii="Arial" w:hAnsi="Arial" w:cs="Arial" w:hint="eastAsia"/>
          <w:b/>
          <w:sz w:val="28"/>
          <w:szCs w:val="28"/>
        </w:rPr>
        <w:t>4</w:t>
      </w:r>
      <w:r w:rsidR="00F13C6F" w:rsidRPr="00F13C6F">
        <w:rPr>
          <w:rFonts w:ascii="Arial" w:hAnsi="Arial" w:cs="Arial" w:hint="eastAsia"/>
          <w:b/>
          <w:sz w:val="28"/>
          <w:szCs w:val="28"/>
        </w:rPr>
        <w:t>年</w:t>
      </w:r>
      <w:r w:rsidR="005A257E" w:rsidRPr="005A257E">
        <w:rPr>
          <w:rFonts w:ascii="Arial" w:hAnsi="Arial" w:cs="Arial" w:hint="eastAsia"/>
          <w:b/>
          <w:sz w:val="28"/>
          <w:szCs w:val="28"/>
        </w:rPr>
        <w:t>李維榕家族治療家庭會談示範工作坊</w:t>
      </w:r>
      <w:r w:rsidR="00276D7B" w:rsidRPr="00276D7B">
        <w:rPr>
          <w:rFonts w:ascii="Arial" w:hAnsi="新細明體" w:cs="Arial"/>
          <w:b/>
          <w:sz w:val="28"/>
          <w:szCs w:val="28"/>
        </w:rPr>
        <w:t>】</w:t>
      </w:r>
    </w:p>
    <w:p w:rsidR="00186640" w:rsidRPr="00276D7B" w:rsidRDefault="00186640">
      <w:pPr>
        <w:snapToGrid w:val="0"/>
        <w:jc w:val="center"/>
        <w:rPr>
          <w:rFonts w:ascii="Arial" w:hAnsi="Arial" w:cs="Arial"/>
          <w:b/>
          <w:bCs/>
          <w:sz w:val="28"/>
          <w:szCs w:val="28"/>
          <w:u w:val="single"/>
        </w:rPr>
      </w:pPr>
      <w:r w:rsidRPr="00276D7B">
        <w:rPr>
          <w:rFonts w:ascii="Arial" w:hAnsi="新細明體" w:cs="Arial"/>
          <w:b/>
          <w:bCs/>
          <w:sz w:val="28"/>
          <w:szCs w:val="28"/>
          <w:u w:val="single"/>
        </w:rPr>
        <w:t>提</w:t>
      </w:r>
      <w:r w:rsidRPr="00276D7B">
        <w:rPr>
          <w:rFonts w:ascii="Arial" w:hAnsi="Arial" w:cs="Arial"/>
          <w:b/>
          <w:bCs/>
          <w:sz w:val="28"/>
          <w:szCs w:val="28"/>
          <w:u w:val="single"/>
        </w:rPr>
        <w:t xml:space="preserve">  </w:t>
      </w:r>
      <w:r w:rsidRPr="00276D7B">
        <w:rPr>
          <w:rFonts w:ascii="Arial" w:hAnsi="新細明體" w:cs="Arial"/>
          <w:b/>
          <w:bCs/>
          <w:sz w:val="28"/>
          <w:szCs w:val="28"/>
          <w:u w:val="single"/>
        </w:rPr>
        <w:t>案</w:t>
      </w:r>
      <w:r w:rsidRPr="00276D7B">
        <w:rPr>
          <w:rFonts w:ascii="Arial" w:hAnsi="Arial" w:cs="Arial"/>
          <w:b/>
          <w:bCs/>
          <w:sz w:val="28"/>
          <w:szCs w:val="28"/>
          <w:u w:val="single"/>
        </w:rPr>
        <w:t xml:space="preserve">  </w:t>
      </w:r>
      <w:r w:rsidRPr="00276D7B">
        <w:rPr>
          <w:rFonts w:ascii="Arial" w:hAnsi="新細明體" w:cs="Arial"/>
          <w:b/>
          <w:bCs/>
          <w:sz w:val="28"/>
          <w:szCs w:val="28"/>
          <w:u w:val="single"/>
        </w:rPr>
        <w:t>報</w:t>
      </w:r>
      <w:r w:rsidRPr="00276D7B">
        <w:rPr>
          <w:rFonts w:ascii="Arial" w:hAnsi="Arial" w:cs="Arial"/>
          <w:b/>
          <w:bCs/>
          <w:sz w:val="28"/>
          <w:szCs w:val="28"/>
          <w:u w:val="single"/>
        </w:rPr>
        <w:t xml:space="preserve">  </w:t>
      </w:r>
      <w:r w:rsidRPr="00276D7B">
        <w:rPr>
          <w:rFonts w:ascii="Arial" w:hAnsi="新細明體" w:cs="Arial"/>
          <w:b/>
          <w:bCs/>
          <w:sz w:val="28"/>
          <w:szCs w:val="28"/>
          <w:u w:val="single"/>
        </w:rPr>
        <w:t>告</w:t>
      </w:r>
    </w:p>
    <w:p w:rsidR="00186640" w:rsidRPr="006E61BA" w:rsidRDefault="00186640">
      <w:pPr>
        <w:jc w:val="center"/>
        <w:rPr>
          <w:rFonts w:ascii="Arial" w:hAnsi="Arial" w:cs="Arial"/>
          <w:b/>
          <w:bCs/>
          <w:sz w:val="22"/>
        </w:rPr>
      </w:pPr>
    </w:p>
    <w:tbl>
      <w:tblPr>
        <w:tblW w:w="9498"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647"/>
        <w:gridCol w:w="3960"/>
        <w:gridCol w:w="63"/>
        <w:gridCol w:w="937"/>
        <w:gridCol w:w="481"/>
        <w:gridCol w:w="2410"/>
      </w:tblGrid>
      <w:tr w:rsidR="00186640" w:rsidRPr="00276D7B" w:rsidTr="00276D7B">
        <w:tc>
          <w:tcPr>
            <w:tcW w:w="1647" w:type="dxa"/>
          </w:tcPr>
          <w:p w:rsidR="00186640" w:rsidRPr="00276D7B" w:rsidRDefault="00186640">
            <w:pPr>
              <w:spacing w:line="360" w:lineRule="auto"/>
              <w:jc w:val="center"/>
              <w:rPr>
                <w:rFonts w:ascii="Arial" w:hAnsi="Arial" w:cs="Arial"/>
                <w:sz w:val="22"/>
                <w:szCs w:val="22"/>
              </w:rPr>
            </w:pPr>
            <w:r w:rsidRPr="00276D7B">
              <w:rPr>
                <w:rFonts w:ascii="Arial" w:hAnsi="新細明體" w:cs="Arial"/>
                <w:sz w:val="22"/>
                <w:szCs w:val="22"/>
              </w:rPr>
              <w:t>提案人</w:t>
            </w:r>
          </w:p>
        </w:tc>
        <w:tc>
          <w:tcPr>
            <w:tcW w:w="7851" w:type="dxa"/>
            <w:gridSpan w:val="5"/>
          </w:tcPr>
          <w:p w:rsidR="00186640" w:rsidRPr="00276D7B" w:rsidRDefault="00186640">
            <w:pPr>
              <w:spacing w:line="360" w:lineRule="auto"/>
              <w:rPr>
                <w:rFonts w:ascii="Arial" w:hAnsi="Arial" w:cs="Arial"/>
                <w:sz w:val="22"/>
                <w:szCs w:val="22"/>
              </w:rPr>
            </w:pPr>
          </w:p>
        </w:tc>
      </w:tr>
      <w:tr w:rsidR="00186640" w:rsidRPr="00276D7B" w:rsidTr="00276D7B">
        <w:tc>
          <w:tcPr>
            <w:tcW w:w="1647" w:type="dxa"/>
          </w:tcPr>
          <w:p w:rsidR="00186640" w:rsidRPr="00276D7B" w:rsidRDefault="00186640">
            <w:pPr>
              <w:spacing w:line="360" w:lineRule="auto"/>
              <w:jc w:val="center"/>
              <w:rPr>
                <w:rFonts w:ascii="Arial" w:hAnsi="Arial" w:cs="Arial"/>
                <w:sz w:val="22"/>
                <w:szCs w:val="22"/>
              </w:rPr>
            </w:pPr>
            <w:r w:rsidRPr="00276D7B">
              <w:rPr>
                <w:rFonts w:ascii="Arial" w:hAnsi="新細明體" w:cs="Arial"/>
                <w:sz w:val="22"/>
                <w:szCs w:val="22"/>
              </w:rPr>
              <w:t>服務單位</w:t>
            </w:r>
          </w:p>
        </w:tc>
        <w:tc>
          <w:tcPr>
            <w:tcW w:w="3960" w:type="dxa"/>
          </w:tcPr>
          <w:p w:rsidR="00186640" w:rsidRPr="00276D7B" w:rsidRDefault="00186640">
            <w:pPr>
              <w:spacing w:line="360" w:lineRule="auto"/>
              <w:rPr>
                <w:rFonts w:ascii="Arial" w:hAnsi="Arial" w:cs="Arial"/>
                <w:sz w:val="22"/>
                <w:szCs w:val="22"/>
              </w:rPr>
            </w:pPr>
          </w:p>
        </w:tc>
        <w:tc>
          <w:tcPr>
            <w:tcW w:w="1000" w:type="dxa"/>
            <w:gridSpan w:val="2"/>
          </w:tcPr>
          <w:p w:rsidR="00186640" w:rsidRPr="00276D7B" w:rsidRDefault="00186640">
            <w:pPr>
              <w:spacing w:line="360" w:lineRule="auto"/>
              <w:jc w:val="center"/>
              <w:rPr>
                <w:rFonts w:ascii="Arial" w:hAnsi="Arial" w:cs="Arial"/>
                <w:sz w:val="22"/>
                <w:szCs w:val="22"/>
              </w:rPr>
            </w:pPr>
            <w:r w:rsidRPr="00276D7B">
              <w:rPr>
                <w:rFonts w:ascii="Arial" w:hAnsi="新細明體" w:cs="Arial"/>
                <w:sz w:val="22"/>
                <w:szCs w:val="22"/>
              </w:rPr>
              <w:t>職稱</w:t>
            </w:r>
          </w:p>
        </w:tc>
        <w:tc>
          <w:tcPr>
            <w:tcW w:w="2891" w:type="dxa"/>
            <w:gridSpan w:val="2"/>
          </w:tcPr>
          <w:p w:rsidR="00186640" w:rsidRPr="00276D7B" w:rsidRDefault="00186640">
            <w:pPr>
              <w:spacing w:line="360" w:lineRule="auto"/>
              <w:rPr>
                <w:rFonts w:ascii="Arial" w:hAnsi="Arial" w:cs="Arial"/>
                <w:sz w:val="22"/>
                <w:szCs w:val="22"/>
              </w:rPr>
            </w:pPr>
          </w:p>
        </w:tc>
      </w:tr>
      <w:tr w:rsidR="00186640" w:rsidRPr="00276D7B" w:rsidTr="00276D7B">
        <w:tc>
          <w:tcPr>
            <w:tcW w:w="1647" w:type="dxa"/>
          </w:tcPr>
          <w:p w:rsidR="00186640" w:rsidRPr="00276D7B" w:rsidRDefault="00186640">
            <w:pPr>
              <w:spacing w:line="360" w:lineRule="auto"/>
              <w:jc w:val="center"/>
              <w:rPr>
                <w:rFonts w:ascii="Arial" w:hAnsi="Arial" w:cs="Arial"/>
                <w:sz w:val="22"/>
                <w:szCs w:val="22"/>
              </w:rPr>
            </w:pPr>
            <w:r w:rsidRPr="00276D7B">
              <w:rPr>
                <w:rFonts w:ascii="Arial" w:hAnsi="新細明體" w:cs="Arial"/>
                <w:sz w:val="22"/>
                <w:szCs w:val="22"/>
              </w:rPr>
              <w:t>接案地點</w:t>
            </w:r>
          </w:p>
        </w:tc>
        <w:tc>
          <w:tcPr>
            <w:tcW w:w="7851" w:type="dxa"/>
            <w:gridSpan w:val="5"/>
          </w:tcPr>
          <w:p w:rsidR="00186640" w:rsidRPr="006A202E" w:rsidRDefault="00186640">
            <w:pPr>
              <w:rPr>
                <w:rFonts w:ascii="新細明體" w:hAnsi="新細明體" w:cs="Arial"/>
                <w:sz w:val="22"/>
                <w:szCs w:val="22"/>
              </w:rPr>
            </w:pPr>
            <w:r w:rsidRPr="006A202E">
              <w:rPr>
                <w:rFonts w:ascii="新細明體" w:hAnsi="新細明體" w:cs="Arial"/>
                <w:sz w:val="22"/>
                <w:szCs w:val="22"/>
              </w:rPr>
              <w:t xml:space="preserve">□醫院  □法院  □社福機構  □學校等教育單位  </w:t>
            </w:r>
          </w:p>
          <w:p w:rsidR="00186640" w:rsidRPr="006A202E" w:rsidRDefault="00186640">
            <w:pPr>
              <w:rPr>
                <w:rFonts w:ascii="新細明體" w:hAnsi="新細明體" w:cs="Arial"/>
                <w:sz w:val="22"/>
                <w:szCs w:val="22"/>
              </w:rPr>
            </w:pPr>
            <w:r w:rsidRPr="006A202E">
              <w:rPr>
                <w:rFonts w:ascii="新細明體" w:hAnsi="新細明體" w:cs="Arial"/>
                <w:sz w:val="22"/>
                <w:szCs w:val="22"/>
              </w:rPr>
              <w:t>□社區心理衛生中心  □心理諮商所／心理治療所</w:t>
            </w:r>
          </w:p>
          <w:p w:rsidR="00186640" w:rsidRPr="00276D7B" w:rsidRDefault="00186640">
            <w:pPr>
              <w:rPr>
                <w:rFonts w:ascii="Arial" w:hAnsi="Arial" w:cs="Arial"/>
                <w:sz w:val="22"/>
                <w:szCs w:val="22"/>
              </w:rPr>
            </w:pPr>
            <w:r w:rsidRPr="006A202E">
              <w:rPr>
                <w:rFonts w:ascii="新細明體" w:hAnsi="新細明體" w:cs="Arial"/>
                <w:sz w:val="22"/>
                <w:szCs w:val="22"/>
              </w:rPr>
              <w:t>□其他</w:t>
            </w:r>
            <w:r w:rsidRPr="006A202E">
              <w:rPr>
                <w:rFonts w:ascii="新細明體" w:hAnsi="新細明體" w:cs="Arial"/>
                <w:sz w:val="22"/>
                <w:szCs w:val="22"/>
                <w:u w:val="single"/>
              </w:rPr>
              <w:t xml:space="preserve">                              </w:t>
            </w:r>
          </w:p>
        </w:tc>
      </w:tr>
      <w:tr w:rsidR="00186640" w:rsidRPr="00276D7B" w:rsidTr="00276D7B">
        <w:tc>
          <w:tcPr>
            <w:tcW w:w="1647" w:type="dxa"/>
          </w:tcPr>
          <w:p w:rsidR="00186640" w:rsidRPr="00276D7B" w:rsidRDefault="00186640">
            <w:pPr>
              <w:spacing w:line="360" w:lineRule="auto"/>
              <w:jc w:val="center"/>
              <w:rPr>
                <w:rFonts w:ascii="Arial" w:hAnsi="Arial" w:cs="Arial"/>
                <w:sz w:val="22"/>
                <w:szCs w:val="22"/>
              </w:rPr>
            </w:pPr>
            <w:r w:rsidRPr="00276D7B">
              <w:rPr>
                <w:rFonts w:ascii="Arial" w:hAnsi="新細明體" w:cs="Arial"/>
                <w:sz w:val="22"/>
                <w:szCs w:val="22"/>
              </w:rPr>
              <w:t>晤談期間</w:t>
            </w:r>
          </w:p>
        </w:tc>
        <w:tc>
          <w:tcPr>
            <w:tcW w:w="4023" w:type="dxa"/>
            <w:gridSpan w:val="2"/>
          </w:tcPr>
          <w:p w:rsidR="00186640" w:rsidRPr="00276D7B" w:rsidRDefault="00186640">
            <w:pPr>
              <w:spacing w:line="360" w:lineRule="auto"/>
              <w:rPr>
                <w:rFonts w:ascii="Arial" w:hAnsi="Arial" w:cs="Arial"/>
                <w:sz w:val="22"/>
                <w:szCs w:val="22"/>
              </w:rPr>
            </w:pPr>
          </w:p>
        </w:tc>
        <w:tc>
          <w:tcPr>
            <w:tcW w:w="1418" w:type="dxa"/>
            <w:gridSpan w:val="2"/>
          </w:tcPr>
          <w:p w:rsidR="00186640" w:rsidRPr="00276D7B" w:rsidRDefault="00186640">
            <w:pPr>
              <w:spacing w:line="360" w:lineRule="auto"/>
              <w:jc w:val="center"/>
              <w:rPr>
                <w:rFonts w:ascii="Arial" w:hAnsi="Arial" w:cs="Arial"/>
                <w:sz w:val="22"/>
                <w:szCs w:val="22"/>
              </w:rPr>
            </w:pPr>
            <w:r w:rsidRPr="00276D7B">
              <w:rPr>
                <w:rFonts w:ascii="Arial" w:hAnsi="新細明體" w:cs="Arial"/>
                <w:sz w:val="22"/>
                <w:szCs w:val="22"/>
              </w:rPr>
              <w:t>已晤談次數</w:t>
            </w:r>
          </w:p>
        </w:tc>
        <w:tc>
          <w:tcPr>
            <w:tcW w:w="2410" w:type="dxa"/>
          </w:tcPr>
          <w:p w:rsidR="00186640" w:rsidRPr="00276D7B" w:rsidRDefault="00186640">
            <w:pPr>
              <w:spacing w:line="360" w:lineRule="auto"/>
              <w:rPr>
                <w:rFonts w:ascii="Arial" w:hAnsi="Arial" w:cs="Arial"/>
                <w:sz w:val="22"/>
                <w:szCs w:val="22"/>
              </w:rPr>
            </w:pPr>
          </w:p>
        </w:tc>
      </w:tr>
      <w:tr w:rsidR="00186640" w:rsidRPr="00276D7B" w:rsidTr="00276D7B">
        <w:tc>
          <w:tcPr>
            <w:tcW w:w="1647" w:type="dxa"/>
          </w:tcPr>
          <w:p w:rsidR="00490F68" w:rsidRDefault="00186640">
            <w:pPr>
              <w:jc w:val="center"/>
              <w:rPr>
                <w:rFonts w:ascii="Arial" w:hAnsi="新細明體" w:cs="Arial"/>
                <w:sz w:val="22"/>
                <w:szCs w:val="22"/>
              </w:rPr>
            </w:pPr>
            <w:r w:rsidRPr="00276D7B">
              <w:rPr>
                <w:rFonts w:ascii="Arial" w:hAnsi="新細明體" w:cs="Arial"/>
                <w:sz w:val="22"/>
                <w:szCs w:val="22"/>
              </w:rPr>
              <w:t>提案人</w:t>
            </w:r>
          </w:p>
          <w:p w:rsidR="00186640" w:rsidRPr="00276D7B" w:rsidRDefault="00186640">
            <w:pPr>
              <w:jc w:val="center"/>
              <w:rPr>
                <w:rFonts w:ascii="Arial" w:hAnsi="Arial" w:cs="Arial"/>
                <w:sz w:val="22"/>
                <w:szCs w:val="22"/>
              </w:rPr>
            </w:pPr>
            <w:r w:rsidRPr="00276D7B">
              <w:rPr>
                <w:rFonts w:ascii="Arial" w:hAnsi="新細明體" w:cs="Arial"/>
                <w:sz w:val="22"/>
                <w:szCs w:val="22"/>
              </w:rPr>
              <w:t>欲諮詢的領域</w:t>
            </w:r>
          </w:p>
        </w:tc>
        <w:tc>
          <w:tcPr>
            <w:tcW w:w="7851" w:type="dxa"/>
            <w:gridSpan w:val="5"/>
          </w:tcPr>
          <w:p w:rsidR="00186640" w:rsidRPr="00276D7B" w:rsidRDefault="00186640">
            <w:pPr>
              <w:rPr>
                <w:rFonts w:ascii="Arial" w:hAnsi="Arial" w:cs="Arial"/>
                <w:sz w:val="22"/>
                <w:szCs w:val="22"/>
              </w:rPr>
            </w:pPr>
            <w:r w:rsidRPr="00276D7B">
              <w:rPr>
                <w:rFonts w:ascii="Arial" w:hAnsi="Arial" w:cs="Arial"/>
                <w:sz w:val="22"/>
                <w:szCs w:val="22"/>
              </w:rPr>
              <w:t>1</w:t>
            </w:r>
            <w:proofErr w:type="gramStart"/>
            <w:r w:rsidRPr="00276D7B">
              <w:rPr>
                <w:rFonts w:ascii="Arial" w:hAnsi="新細明體" w:cs="Arial"/>
                <w:sz w:val="22"/>
                <w:szCs w:val="22"/>
              </w:rPr>
              <w:t>）</w:t>
            </w:r>
            <w:proofErr w:type="gramEnd"/>
            <w:r w:rsidRPr="00276D7B">
              <w:rPr>
                <w:rFonts w:ascii="Arial" w:hAnsi="新細明體" w:cs="Arial"/>
                <w:sz w:val="22"/>
                <w:szCs w:val="22"/>
              </w:rPr>
              <w:t>有關治療師：</w:t>
            </w:r>
          </w:p>
          <w:p w:rsidR="00186640" w:rsidRPr="00276D7B" w:rsidRDefault="00186640">
            <w:pPr>
              <w:rPr>
                <w:rFonts w:ascii="Arial" w:hAnsi="Arial" w:cs="Arial"/>
                <w:sz w:val="22"/>
                <w:szCs w:val="22"/>
              </w:rPr>
            </w:pPr>
          </w:p>
          <w:p w:rsidR="00186640" w:rsidRPr="00276D7B" w:rsidRDefault="00186640">
            <w:pPr>
              <w:rPr>
                <w:rFonts w:ascii="Arial" w:hAnsi="Arial" w:cs="Arial"/>
                <w:sz w:val="22"/>
                <w:szCs w:val="22"/>
              </w:rPr>
            </w:pPr>
            <w:r w:rsidRPr="00276D7B">
              <w:rPr>
                <w:rFonts w:ascii="Arial" w:hAnsi="Arial" w:cs="Arial"/>
                <w:sz w:val="22"/>
                <w:szCs w:val="22"/>
              </w:rPr>
              <w:t>2</w:t>
            </w:r>
            <w:proofErr w:type="gramStart"/>
            <w:r w:rsidRPr="00276D7B">
              <w:rPr>
                <w:rFonts w:ascii="Arial" w:hAnsi="新細明體" w:cs="Arial"/>
                <w:sz w:val="22"/>
                <w:szCs w:val="22"/>
              </w:rPr>
              <w:t>）</w:t>
            </w:r>
            <w:proofErr w:type="gramEnd"/>
            <w:r w:rsidRPr="00276D7B">
              <w:rPr>
                <w:rFonts w:ascii="Arial" w:hAnsi="新細明體" w:cs="Arial"/>
                <w:sz w:val="22"/>
                <w:szCs w:val="22"/>
              </w:rPr>
              <w:t>有關家庭：</w:t>
            </w:r>
          </w:p>
          <w:p w:rsidR="00186640" w:rsidRPr="00276D7B" w:rsidRDefault="00186640">
            <w:pPr>
              <w:rPr>
                <w:rFonts w:ascii="Arial" w:hAnsi="Arial" w:cs="Arial"/>
                <w:sz w:val="22"/>
                <w:szCs w:val="22"/>
              </w:rPr>
            </w:pPr>
          </w:p>
          <w:p w:rsidR="00186640" w:rsidRPr="00276D7B" w:rsidRDefault="00186640">
            <w:pPr>
              <w:rPr>
                <w:rFonts w:ascii="Arial" w:hAnsi="Arial" w:cs="Arial"/>
                <w:sz w:val="22"/>
                <w:szCs w:val="22"/>
              </w:rPr>
            </w:pPr>
            <w:r w:rsidRPr="00276D7B">
              <w:rPr>
                <w:rFonts w:ascii="Arial" w:hAnsi="Arial" w:cs="Arial"/>
                <w:sz w:val="22"/>
                <w:szCs w:val="22"/>
              </w:rPr>
              <w:t>3</w:t>
            </w:r>
            <w:proofErr w:type="gramStart"/>
            <w:r w:rsidRPr="00276D7B">
              <w:rPr>
                <w:rFonts w:ascii="Arial" w:hAnsi="新細明體" w:cs="Arial"/>
                <w:sz w:val="22"/>
                <w:szCs w:val="22"/>
              </w:rPr>
              <w:t>）</w:t>
            </w:r>
            <w:proofErr w:type="gramEnd"/>
            <w:r w:rsidRPr="00276D7B">
              <w:rPr>
                <w:rFonts w:ascii="Arial" w:hAnsi="新細明體" w:cs="Arial"/>
                <w:sz w:val="22"/>
                <w:szCs w:val="22"/>
              </w:rPr>
              <w:t>其他：</w:t>
            </w:r>
          </w:p>
          <w:p w:rsidR="00186640" w:rsidRPr="00276D7B" w:rsidRDefault="00186640">
            <w:pPr>
              <w:rPr>
                <w:rFonts w:ascii="Arial" w:hAnsi="Arial" w:cs="Arial"/>
                <w:sz w:val="22"/>
                <w:szCs w:val="22"/>
              </w:rPr>
            </w:pPr>
          </w:p>
        </w:tc>
      </w:tr>
      <w:tr w:rsidR="00186640" w:rsidRPr="00276D7B" w:rsidTr="00276D7B">
        <w:tc>
          <w:tcPr>
            <w:tcW w:w="1647" w:type="dxa"/>
          </w:tcPr>
          <w:p w:rsidR="00186640" w:rsidRPr="00276D7B" w:rsidRDefault="00186640">
            <w:pPr>
              <w:spacing w:line="360" w:lineRule="auto"/>
              <w:jc w:val="center"/>
              <w:rPr>
                <w:rFonts w:ascii="Arial" w:hAnsi="Arial" w:cs="Arial"/>
                <w:sz w:val="22"/>
                <w:szCs w:val="22"/>
              </w:rPr>
            </w:pPr>
            <w:r w:rsidRPr="00276D7B">
              <w:rPr>
                <w:rFonts w:ascii="Arial" w:hAnsi="新細明體" w:cs="Arial"/>
                <w:sz w:val="22"/>
                <w:szCs w:val="22"/>
              </w:rPr>
              <w:t>家庭簡介</w:t>
            </w:r>
          </w:p>
        </w:tc>
        <w:tc>
          <w:tcPr>
            <w:tcW w:w="7851" w:type="dxa"/>
            <w:gridSpan w:val="5"/>
          </w:tcPr>
          <w:p w:rsidR="00186640" w:rsidRPr="00276D7B" w:rsidRDefault="00186640">
            <w:pPr>
              <w:tabs>
                <w:tab w:val="left" w:pos="4143"/>
              </w:tabs>
              <w:rPr>
                <w:rFonts w:ascii="Arial" w:hAnsi="Arial" w:cs="Arial"/>
                <w:sz w:val="22"/>
                <w:szCs w:val="22"/>
              </w:rPr>
            </w:pPr>
            <w:r w:rsidRPr="00276D7B">
              <w:rPr>
                <w:rFonts w:ascii="Arial" w:hAnsi="新細明體" w:cs="Arial"/>
                <w:sz w:val="22"/>
                <w:szCs w:val="22"/>
              </w:rPr>
              <w:t>家庭圖／主訴／背景／評估</w:t>
            </w:r>
          </w:p>
          <w:p w:rsidR="00186640" w:rsidRPr="00276D7B" w:rsidRDefault="00186640">
            <w:pPr>
              <w:tabs>
                <w:tab w:val="left" w:pos="4143"/>
              </w:tabs>
              <w:rPr>
                <w:rFonts w:ascii="Arial" w:hAnsi="Arial" w:cs="Arial"/>
                <w:sz w:val="22"/>
                <w:szCs w:val="22"/>
              </w:rPr>
            </w:pPr>
            <w:r w:rsidRPr="00276D7B">
              <w:rPr>
                <w:rFonts w:ascii="Arial" w:hAnsi="新細明體" w:cs="Arial"/>
                <w:sz w:val="22"/>
                <w:szCs w:val="22"/>
              </w:rPr>
              <w:t>（是否牽涉特殊的醫療、精神醫療、發展、重大創傷等議題）</w:t>
            </w:r>
          </w:p>
          <w:p w:rsidR="00186640" w:rsidRPr="00276D7B" w:rsidRDefault="00186640">
            <w:pPr>
              <w:tabs>
                <w:tab w:val="left" w:pos="4143"/>
              </w:tabs>
              <w:spacing w:line="360" w:lineRule="auto"/>
              <w:rPr>
                <w:rFonts w:ascii="Arial" w:hAnsi="Arial" w:cs="Arial"/>
                <w:sz w:val="22"/>
                <w:szCs w:val="22"/>
              </w:rPr>
            </w:pPr>
          </w:p>
          <w:p w:rsidR="00186640" w:rsidRPr="00276D7B" w:rsidRDefault="00186640">
            <w:pPr>
              <w:tabs>
                <w:tab w:val="left" w:pos="4143"/>
              </w:tabs>
              <w:spacing w:line="360" w:lineRule="auto"/>
              <w:rPr>
                <w:rFonts w:ascii="Arial" w:hAnsi="Arial" w:cs="Arial"/>
                <w:sz w:val="22"/>
                <w:szCs w:val="22"/>
              </w:rPr>
            </w:pPr>
          </w:p>
          <w:p w:rsidR="00186640" w:rsidRPr="00276D7B" w:rsidRDefault="00186640">
            <w:pPr>
              <w:spacing w:line="360" w:lineRule="auto"/>
              <w:rPr>
                <w:rFonts w:ascii="Arial" w:hAnsi="Arial" w:cs="Arial"/>
                <w:sz w:val="22"/>
                <w:szCs w:val="22"/>
              </w:rPr>
            </w:pPr>
          </w:p>
          <w:p w:rsidR="00186640" w:rsidRPr="00276D7B" w:rsidRDefault="00186640">
            <w:pPr>
              <w:spacing w:line="360" w:lineRule="auto"/>
              <w:rPr>
                <w:rFonts w:ascii="Arial" w:hAnsi="Arial" w:cs="Arial"/>
                <w:sz w:val="22"/>
                <w:szCs w:val="22"/>
              </w:rPr>
            </w:pPr>
          </w:p>
        </w:tc>
      </w:tr>
      <w:tr w:rsidR="00186640" w:rsidRPr="00276D7B" w:rsidTr="00276D7B">
        <w:tc>
          <w:tcPr>
            <w:tcW w:w="1647" w:type="dxa"/>
          </w:tcPr>
          <w:p w:rsidR="00186640" w:rsidRPr="00276D7B" w:rsidRDefault="00186640">
            <w:pPr>
              <w:snapToGrid w:val="0"/>
              <w:jc w:val="center"/>
              <w:rPr>
                <w:rFonts w:ascii="Arial" w:hAnsi="Arial" w:cs="Arial"/>
                <w:sz w:val="22"/>
                <w:szCs w:val="22"/>
              </w:rPr>
            </w:pPr>
            <w:r w:rsidRPr="00276D7B">
              <w:rPr>
                <w:rFonts w:ascii="Arial" w:hAnsi="新細明體" w:cs="Arial"/>
                <w:sz w:val="22"/>
                <w:szCs w:val="22"/>
              </w:rPr>
              <w:t>是否有其他專業人員／機構同時介入中？</w:t>
            </w:r>
          </w:p>
        </w:tc>
        <w:tc>
          <w:tcPr>
            <w:tcW w:w="7851" w:type="dxa"/>
            <w:gridSpan w:val="5"/>
          </w:tcPr>
          <w:p w:rsidR="00186640" w:rsidRPr="00276D7B" w:rsidRDefault="00186640">
            <w:pPr>
              <w:tabs>
                <w:tab w:val="left" w:pos="4143"/>
              </w:tabs>
              <w:spacing w:line="360" w:lineRule="auto"/>
              <w:rPr>
                <w:rFonts w:ascii="Arial" w:hAnsi="Arial" w:cs="Arial"/>
                <w:sz w:val="22"/>
                <w:szCs w:val="22"/>
              </w:rPr>
            </w:pPr>
          </w:p>
        </w:tc>
      </w:tr>
      <w:tr w:rsidR="00186640" w:rsidRPr="00276D7B" w:rsidTr="00276D7B">
        <w:tc>
          <w:tcPr>
            <w:tcW w:w="1647" w:type="dxa"/>
          </w:tcPr>
          <w:p w:rsidR="00186640" w:rsidRPr="00276D7B" w:rsidRDefault="00186640">
            <w:pPr>
              <w:spacing w:line="360" w:lineRule="auto"/>
              <w:jc w:val="center"/>
              <w:rPr>
                <w:rFonts w:ascii="Arial" w:hAnsi="Arial" w:cs="Arial"/>
                <w:sz w:val="22"/>
                <w:szCs w:val="22"/>
              </w:rPr>
            </w:pPr>
            <w:r w:rsidRPr="00276D7B">
              <w:rPr>
                <w:rFonts w:ascii="Arial" w:hAnsi="新細明體" w:cs="Arial"/>
                <w:sz w:val="22"/>
                <w:szCs w:val="22"/>
              </w:rPr>
              <w:t>治療過程摘要</w:t>
            </w:r>
          </w:p>
        </w:tc>
        <w:tc>
          <w:tcPr>
            <w:tcW w:w="7851" w:type="dxa"/>
            <w:gridSpan w:val="5"/>
          </w:tcPr>
          <w:p w:rsidR="00186640" w:rsidRPr="00276D7B" w:rsidRDefault="00186640">
            <w:pPr>
              <w:tabs>
                <w:tab w:val="left" w:pos="4143"/>
              </w:tabs>
              <w:spacing w:line="360" w:lineRule="auto"/>
              <w:rPr>
                <w:rFonts w:ascii="Arial" w:hAnsi="Arial" w:cs="Arial"/>
                <w:sz w:val="22"/>
                <w:szCs w:val="22"/>
              </w:rPr>
            </w:pPr>
            <w:r w:rsidRPr="00276D7B">
              <w:rPr>
                <w:rFonts w:ascii="Arial" w:hAnsi="新細明體" w:cs="Arial"/>
                <w:sz w:val="22"/>
                <w:szCs w:val="22"/>
              </w:rPr>
              <w:t>治療師做了些什麼？</w:t>
            </w:r>
            <w:r w:rsidRPr="00276D7B">
              <w:rPr>
                <w:rFonts w:ascii="Arial" w:hAnsi="Arial" w:cs="Arial"/>
                <w:sz w:val="22"/>
                <w:szCs w:val="22"/>
              </w:rPr>
              <w:t xml:space="preserve"> </w:t>
            </w:r>
            <w:r w:rsidRPr="00276D7B">
              <w:rPr>
                <w:rFonts w:ascii="Arial" w:hAnsi="新細明體" w:cs="Arial"/>
                <w:sz w:val="22"/>
                <w:szCs w:val="22"/>
              </w:rPr>
              <w:t>家人的反應如何？</w:t>
            </w:r>
            <w:r w:rsidRPr="00276D7B">
              <w:rPr>
                <w:rFonts w:ascii="Arial" w:hAnsi="Arial" w:cs="Arial"/>
                <w:sz w:val="22"/>
                <w:szCs w:val="22"/>
              </w:rPr>
              <w:t xml:space="preserve"> </w:t>
            </w:r>
            <w:r w:rsidRPr="00276D7B">
              <w:rPr>
                <w:rFonts w:ascii="Arial" w:hAnsi="新細明體" w:cs="Arial"/>
                <w:sz w:val="22"/>
                <w:szCs w:val="22"/>
              </w:rPr>
              <w:t>哪裡卡住？</w:t>
            </w:r>
          </w:p>
          <w:p w:rsidR="00186640" w:rsidRPr="00276D7B" w:rsidRDefault="00186640">
            <w:pPr>
              <w:tabs>
                <w:tab w:val="left" w:pos="4143"/>
              </w:tabs>
              <w:spacing w:line="360" w:lineRule="auto"/>
              <w:rPr>
                <w:rFonts w:ascii="Arial" w:hAnsi="Arial" w:cs="Arial"/>
                <w:sz w:val="22"/>
                <w:szCs w:val="22"/>
              </w:rPr>
            </w:pPr>
          </w:p>
          <w:p w:rsidR="00186640" w:rsidRPr="00276D7B" w:rsidRDefault="00186640">
            <w:pPr>
              <w:tabs>
                <w:tab w:val="left" w:pos="4143"/>
              </w:tabs>
              <w:spacing w:line="360" w:lineRule="auto"/>
              <w:rPr>
                <w:rFonts w:ascii="Arial" w:hAnsi="Arial" w:cs="Arial"/>
                <w:sz w:val="22"/>
                <w:szCs w:val="22"/>
              </w:rPr>
            </w:pPr>
          </w:p>
          <w:p w:rsidR="00186640" w:rsidRPr="00276D7B" w:rsidRDefault="00186640">
            <w:pPr>
              <w:tabs>
                <w:tab w:val="left" w:pos="4143"/>
              </w:tabs>
              <w:spacing w:line="360" w:lineRule="auto"/>
              <w:rPr>
                <w:rFonts w:ascii="Arial" w:hAnsi="Arial" w:cs="Arial"/>
                <w:sz w:val="22"/>
                <w:szCs w:val="22"/>
              </w:rPr>
            </w:pPr>
          </w:p>
          <w:p w:rsidR="00186640" w:rsidRPr="00276D7B" w:rsidRDefault="00186640">
            <w:pPr>
              <w:tabs>
                <w:tab w:val="left" w:pos="4143"/>
              </w:tabs>
              <w:spacing w:line="360" w:lineRule="auto"/>
              <w:rPr>
                <w:rFonts w:ascii="Arial" w:hAnsi="Arial" w:cs="Arial"/>
                <w:sz w:val="22"/>
                <w:szCs w:val="22"/>
              </w:rPr>
            </w:pPr>
          </w:p>
          <w:p w:rsidR="00186640" w:rsidRPr="00276D7B" w:rsidRDefault="00186640">
            <w:pPr>
              <w:tabs>
                <w:tab w:val="left" w:pos="4143"/>
              </w:tabs>
              <w:spacing w:line="360" w:lineRule="auto"/>
              <w:rPr>
                <w:rFonts w:ascii="Arial" w:hAnsi="Arial" w:cs="Arial"/>
                <w:sz w:val="22"/>
                <w:szCs w:val="22"/>
              </w:rPr>
            </w:pPr>
          </w:p>
          <w:p w:rsidR="00186640" w:rsidRPr="00276D7B" w:rsidRDefault="00186640">
            <w:pPr>
              <w:tabs>
                <w:tab w:val="left" w:pos="4143"/>
              </w:tabs>
              <w:spacing w:line="360" w:lineRule="auto"/>
              <w:rPr>
                <w:rFonts w:ascii="Arial" w:hAnsi="Arial" w:cs="Arial"/>
                <w:sz w:val="22"/>
                <w:szCs w:val="22"/>
              </w:rPr>
            </w:pPr>
          </w:p>
        </w:tc>
      </w:tr>
    </w:tbl>
    <w:p w:rsidR="00186640" w:rsidRPr="006E61BA" w:rsidRDefault="00186640">
      <w:pPr>
        <w:rPr>
          <w:rFonts w:ascii="Arial" w:hAnsi="Arial" w:cs="Arial"/>
        </w:rPr>
      </w:pPr>
    </w:p>
    <w:sectPr w:rsidR="00186640" w:rsidRPr="006E61BA" w:rsidSect="009C4B65">
      <w:pgSz w:w="11906" w:h="16838"/>
      <w:pgMar w:top="1079" w:right="1800" w:bottom="899"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931" w:rsidRDefault="00085931" w:rsidP="00BE681D">
      <w:r>
        <w:separator/>
      </w:r>
    </w:p>
  </w:endnote>
  <w:endnote w:type="continuationSeparator" w:id="0">
    <w:p w:rsidR="00085931" w:rsidRDefault="00085931" w:rsidP="00BE681D">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931" w:rsidRDefault="00085931" w:rsidP="00BE681D">
      <w:r>
        <w:separator/>
      </w:r>
    </w:p>
  </w:footnote>
  <w:footnote w:type="continuationSeparator" w:id="0">
    <w:p w:rsidR="00085931" w:rsidRDefault="00085931" w:rsidP="00BE68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6237B"/>
    <w:multiLevelType w:val="hybridMultilevel"/>
    <w:tmpl w:val="E7FA0AB4"/>
    <w:lvl w:ilvl="0" w:tplc="825A4B5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42F866DB"/>
    <w:multiLevelType w:val="hybridMultilevel"/>
    <w:tmpl w:val="5DD40A6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523E5E03"/>
    <w:multiLevelType w:val="hybridMultilevel"/>
    <w:tmpl w:val="8B6AC2A8"/>
    <w:lvl w:ilvl="0" w:tplc="2F82EC5E">
      <w:start w:val="2006"/>
      <w:numFmt w:val="bullet"/>
      <w:lvlText w:val="□"/>
      <w:lvlJc w:val="left"/>
      <w:pPr>
        <w:tabs>
          <w:tab w:val="num" w:pos="560"/>
        </w:tabs>
        <w:ind w:left="560" w:hanging="360"/>
      </w:pPr>
      <w:rPr>
        <w:rFonts w:ascii="新細明體" w:eastAsia="新細明體" w:hAnsi="新細明體" w:cs="Arial" w:hint="eastAsia"/>
      </w:rPr>
    </w:lvl>
    <w:lvl w:ilvl="1" w:tplc="04090003" w:tentative="1">
      <w:start w:val="1"/>
      <w:numFmt w:val="bullet"/>
      <w:lvlText w:val=""/>
      <w:lvlJc w:val="left"/>
      <w:pPr>
        <w:tabs>
          <w:tab w:val="num" w:pos="1160"/>
        </w:tabs>
        <w:ind w:left="1160" w:hanging="480"/>
      </w:pPr>
      <w:rPr>
        <w:rFonts w:ascii="Wingdings" w:hAnsi="Wingdings" w:hint="default"/>
      </w:rPr>
    </w:lvl>
    <w:lvl w:ilvl="2" w:tplc="04090005" w:tentative="1">
      <w:start w:val="1"/>
      <w:numFmt w:val="bullet"/>
      <w:lvlText w:val=""/>
      <w:lvlJc w:val="left"/>
      <w:pPr>
        <w:tabs>
          <w:tab w:val="num" w:pos="1640"/>
        </w:tabs>
        <w:ind w:left="1640" w:hanging="480"/>
      </w:pPr>
      <w:rPr>
        <w:rFonts w:ascii="Wingdings" w:hAnsi="Wingdings" w:hint="default"/>
      </w:rPr>
    </w:lvl>
    <w:lvl w:ilvl="3" w:tplc="04090001" w:tentative="1">
      <w:start w:val="1"/>
      <w:numFmt w:val="bullet"/>
      <w:lvlText w:val=""/>
      <w:lvlJc w:val="left"/>
      <w:pPr>
        <w:tabs>
          <w:tab w:val="num" w:pos="2120"/>
        </w:tabs>
        <w:ind w:left="2120" w:hanging="480"/>
      </w:pPr>
      <w:rPr>
        <w:rFonts w:ascii="Wingdings" w:hAnsi="Wingdings" w:hint="default"/>
      </w:rPr>
    </w:lvl>
    <w:lvl w:ilvl="4" w:tplc="04090003" w:tentative="1">
      <w:start w:val="1"/>
      <w:numFmt w:val="bullet"/>
      <w:lvlText w:val=""/>
      <w:lvlJc w:val="left"/>
      <w:pPr>
        <w:tabs>
          <w:tab w:val="num" w:pos="2600"/>
        </w:tabs>
        <w:ind w:left="2600" w:hanging="480"/>
      </w:pPr>
      <w:rPr>
        <w:rFonts w:ascii="Wingdings" w:hAnsi="Wingdings" w:hint="default"/>
      </w:rPr>
    </w:lvl>
    <w:lvl w:ilvl="5" w:tplc="04090005" w:tentative="1">
      <w:start w:val="1"/>
      <w:numFmt w:val="bullet"/>
      <w:lvlText w:val=""/>
      <w:lvlJc w:val="left"/>
      <w:pPr>
        <w:tabs>
          <w:tab w:val="num" w:pos="3080"/>
        </w:tabs>
        <w:ind w:left="3080" w:hanging="480"/>
      </w:pPr>
      <w:rPr>
        <w:rFonts w:ascii="Wingdings" w:hAnsi="Wingdings" w:hint="default"/>
      </w:rPr>
    </w:lvl>
    <w:lvl w:ilvl="6" w:tplc="04090001" w:tentative="1">
      <w:start w:val="1"/>
      <w:numFmt w:val="bullet"/>
      <w:lvlText w:val=""/>
      <w:lvlJc w:val="left"/>
      <w:pPr>
        <w:tabs>
          <w:tab w:val="num" w:pos="3560"/>
        </w:tabs>
        <w:ind w:left="3560" w:hanging="480"/>
      </w:pPr>
      <w:rPr>
        <w:rFonts w:ascii="Wingdings" w:hAnsi="Wingdings" w:hint="default"/>
      </w:rPr>
    </w:lvl>
    <w:lvl w:ilvl="7" w:tplc="04090003" w:tentative="1">
      <w:start w:val="1"/>
      <w:numFmt w:val="bullet"/>
      <w:lvlText w:val=""/>
      <w:lvlJc w:val="left"/>
      <w:pPr>
        <w:tabs>
          <w:tab w:val="num" w:pos="4040"/>
        </w:tabs>
        <w:ind w:left="4040" w:hanging="480"/>
      </w:pPr>
      <w:rPr>
        <w:rFonts w:ascii="Wingdings" w:hAnsi="Wingdings" w:hint="default"/>
      </w:rPr>
    </w:lvl>
    <w:lvl w:ilvl="8" w:tplc="04090005" w:tentative="1">
      <w:start w:val="1"/>
      <w:numFmt w:val="bullet"/>
      <w:lvlText w:val=""/>
      <w:lvlJc w:val="left"/>
      <w:pPr>
        <w:tabs>
          <w:tab w:val="num" w:pos="4520"/>
        </w:tabs>
        <w:ind w:left="4520" w:hanging="480"/>
      </w:pPr>
      <w:rPr>
        <w:rFonts w:ascii="Wingdings" w:hAnsi="Wingdings" w:hint="default"/>
      </w:rPr>
    </w:lvl>
  </w:abstractNum>
  <w:abstractNum w:abstractNumId="3">
    <w:nsid w:val="53913511"/>
    <w:multiLevelType w:val="hybridMultilevel"/>
    <w:tmpl w:val="1472B9EC"/>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1D8C"/>
    <w:rsid w:val="00070260"/>
    <w:rsid w:val="00085931"/>
    <w:rsid w:val="00092FBC"/>
    <w:rsid w:val="00145E1F"/>
    <w:rsid w:val="0015050C"/>
    <w:rsid w:val="00161C83"/>
    <w:rsid w:val="00162AC4"/>
    <w:rsid w:val="00164364"/>
    <w:rsid w:val="00182E0D"/>
    <w:rsid w:val="00186640"/>
    <w:rsid w:val="001B49C1"/>
    <w:rsid w:val="001B7177"/>
    <w:rsid w:val="001C5F4E"/>
    <w:rsid w:val="00206352"/>
    <w:rsid w:val="00217D34"/>
    <w:rsid w:val="00227628"/>
    <w:rsid w:val="00276D7B"/>
    <w:rsid w:val="00290C3C"/>
    <w:rsid w:val="002A7D5B"/>
    <w:rsid w:val="002D649A"/>
    <w:rsid w:val="002E0103"/>
    <w:rsid w:val="0030779E"/>
    <w:rsid w:val="00351AED"/>
    <w:rsid w:val="00357EE6"/>
    <w:rsid w:val="00363ACF"/>
    <w:rsid w:val="00392B03"/>
    <w:rsid w:val="003A5569"/>
    <w:rsid w:val="003C1C0C"/>
    <w:rsid w:val="00411F18"/>
    <w:rsid w:val="004228F2"/>
    <w:rsid w:val="00433E98"/>
    <w:rsid w:val="00464B6F"/>
    <w:rsid w:val="00486F50"/>
    <w:rsid w:val="00490F68"/>
    <w:rsid w:val="004B2759"/>
    <w:rsid w:val="004E5AB1"/>
    <w:rsid w:val="004F45EE"/>
    <w:rsid w:val="005039B7"/>
    <w:rsid w:val="00532A60"/>
    <w:rsid w:val="00541FC4"/>
    <w:rsid w:val="005436E5"/>
    <w:rsid w:val="0055767C"/>
    <w:rsid w:val="005618E3"/>
    <w:rsid w:val="005801B3"/>
    <w:rsid w:val="00581F8E"/>
    <w:rsid w:val="00583E9F"/>
    <w:rsid w:val="005A257E"/>
    <w:rsid w:val="00614691"/>
    <w:rsid w:val="006265B2"/>
    <w:rsid w:val="00673633"/>
    <w:rsid w:val="006A202E"/>
    <w:rsid w:val="006D7258"/>
    <w:rsid w:val="006E4CEF"/>
    <w:rsid w:val="006E61BA"/>
    <w:rsid w:val="006F1319"/>
    <w:rsid w:val="00747359"/>
    <w:rsid w:val="00770108"/>
    <w:rsid w:val="007B6B2E"/>
    <w:rsid w:val="007C08EC"/>
    <w:rsid w:val="007C1D8C"/>
    <w:rsid w:val="007D09F6"/>
    <w:rsid w:val="00802034"/>
    <w:rsid w:val="008B14C4"/>
    <w:rsid w:val="008B24C0"/>
    <w:rsid w:val="008D234B"/>
    <w:rsid w:val="008E3508"/>
    <w:rsid w:val="009055A8"/>
    <w:rsid w:val="00972328"/>
    <w:rsid w:val="0098001A"/>
    <w:rsid w:val="009914B9"/>
    <w:rsid w:val="009B7B48"/>
    <w:rsid w:val="009C202E"/>
    <w:rsid w:val="009C3EBA"/>
    <w:rsid w:val="009C4B65"/>
    <w:rsid w:val="009D02B5"/>
    <w:rsid w:val="009E3D4D"/>
    <w:rsid w:val="009E49BA"/>
    <w:rsid w:val="00A84121"/>
    <w:rsid w:val="00A910A0"/>
    <w:rsid w:val="00B26B39"/>
    <w:rsid w:val="00B45921"/>
    <w:rsid w:val="00B70355"/>
    <w:rsid w:val="00B7709A"/>
    <w:rsid w:val="00B84029"/>
    <w:rsid w:val="00BE681D"/>
    <w:rsid w:val="00BF3388"/>
    <w:rsid w:val="00BF4283"/>
    <w:rsid w:val="00C56265"/>
    <w:rsid w:val="00C9318F"/>
    <w:rsid w:val="00CB69E8"/>
    <w:rsid w:val="00D46F94"/>
    <w:rsid w:val="00D97525"/>
    <w:rsid w:val="00DB0969"/>
    <w:rsid w:val="00DC7E04"/>
    <w:rsid w:val="00DF0D87"/>
    <w:rsid w:val="00DF19C5"/>
    <w:rsid w:val="00E00043"/>
    <w:rsid w:val="00E35AEE"/>
    <w:rsid w:val="00E76B43"/>
    <w:rsid w:val="00EA61E6"/>
    <w:rsid w:val="00EE631E"/>
    <w:rsid w:val="00EE7B21"/>
    <w:rsid w:val="00F13C6F"/>
    <w:rsid w:val="00F272F3"/>
    <w:rsid w:val="00F5629F"/>
    <w:rsid w:val="00F7245B"/>
    <w:rsid w:val="00FB7157"/>
    <w:rsid w:val="00FD7A18"/>
    <w:rsid w:val="00FE35A3"/>
    <w:rsid w:val="00FE4B9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5E1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145E1F"/>
    <w:pPr>
      <w:tabs>
        <w:tab w:val="left" w:pos="0"/>
        <w:tab w:val="left" w:pos="720"/>
      </w:tabs>
      <w:autoSpaceDE w:val="0"/>
      <w:autoSpaceDN w:val="0"/>
      <w:adjustRightInd w:val="0"/>
      <w:ind w:right="18" w:firstLineChars="200" w:firstLine="480"/>
    </w:pPr>
    <w:rPr>
      <w:rFonts w:ascii="新細明體"/>
      <w:color w:val="000000"/>
      <w:kern w:val="0"/>
      <w:szCs w:val="20"/>
      <w:lang w:val="zh-TW"/>
    </w:rPr>
  </w:style>
  <w:style w:type="paragraph" w:styleId="a3">
    <w:name w:val="Balloon Text"/>
    <w:basedOn w:val="a"/>
    <w:semiHidden/>
    <w:rsid w:val="00145E1F"/>
    <w:rPr>
      <w:rFonts w:ascii="Arial" w:hAnsi="Arial"/>
      <w:sz w:val="18"/>
      <w:szCs w:val="18"/>
    </w:rPr>
  </w:style>
  <w:style w:type="character" w:styleId="a4">
    <w:name w:val="Hyperlink"/>
    <w:basedOn w:val="a0"/>
    <w:rsid w:val="00145E1F"/>
    <w:rPr>
      <w:color w:val="0000FF"/>
      <w:u w:val="single"/>
    </w:rPr>
  </w:style>
  <w:style w:type="character" w:styleId="a5">
    <w:name w:val="FollowedHyperlink"/>
    <w:basedOn w:val="a0"/>
    <w:rsid w:val="00145E1F"/>
    <w:rPr>
      <w:color w:val="800080"/>
      <w:u w:val="single"/>
    </w:rPr>
  </w:style>
  <w:style w:type="character" w:styleId="a6">
    <w:name w:val="annotation reference"/>
    <w:basedOn w:val="a0"/>
    <w:semiHidden/>
    <w:rsid w:val="00EA61E6"/>
    <w:rPr>
      <w:sz w:val="18"/>
      <w:szCs w:val="18"/>
    </w:rPr>
  </w:style>
  <w:style w:type="paragraph" w:styleId="a7">
    <w:name w:val="annotation text"/>
    <w:basedOn w:val="a"/>
    <w:semiHidden/>
    <w:rsid w:val="00EA61E6"/>
  </w:style>
  <w:style w:type="paragraph" w:styleId="a8">
    <w:name w:val="annotation subject"/>
    <w:basedOn w:val="a7"/>
    <w:next w:val="a7"/>
    <w:semiHidden/>
    <w:rsid w:val="00EA61E6"/>
    <w:rPr>
      <w:b/>
      <w:bCs/>
    </w:rPr>
  </w:style>
  <w:style w:type="paragraph" w:styleId="a9">
    <w:name w:val="header"/>
    <w:basedOn w:val="a"/>
    <w:link w:val="aa"/>
    <w:rsid w:val="00BE681D"/>
    <w:pPr>
      <w:tabs>
        <w:tab w:val="center" w:pos="4153"/>
        <w:tab w:val="right" w:pos="8306"/>
      </w:tabs>
      <w:snapToGrid w:val="0"/>
    </w:pPr>
    <w:rPr>
      <w:sz w:val="20"/>
      <w:szCs w:val="20"/>
    </w:rPr>
  </w:style>
  <w:style w:type="character" w:customStyle="1" w:styleId="aa">
    <w:name w:val="頁首 字元"/>
    <w:basedOn w:val="a0"/>
    <w:link w:val="a9"/>
    <w:rsid w:val="00BE681D"/>
    <w:rPr>
      <w:kern w:val="2"/>
    </w:rPr>
  </w:style>
  <w:style w:type="paragraph" w:styleId="ab">
    <w:name w:val="footer"/>
    <w:basedOn w:val="a"/>
    <w:link w:val="ac"/>
    <w:rsid w:val="00BE681D"/>
    <w:pPr>
      <w:tabs>
        <w:tab w:val="center" w:pos="4153"/>
        <w:tab w:val="right" w:pos="8306"/>
      </w:tabs>
      <w:snapToGrid w:val="0"/>
    </w:pPr>
    <w:rPr>
      <w:sz w:val="20"/>
      <w:szCs w:val="20"/>
    </w:rPr>
  </w:style>
  <w:style w:type="character" w:customStyle="1" w:styleId="ac">
    <w:name w:val="頁尾 字元"/>
    <w:basedOn w:val="a0"/>
    <w:link w:val="ab"/>
    <w:rsid w:val="00BE681D"/>
    <w:rPr>
      <w:kern w:val="2"/>
    </w:rPr>
  </w:style>
  <w:style w:type="table" w:styleId="ad">
    <w:name w:val="Table Grid"/>
    <w:basedOn w:val="a1"/>
    <w:rsid w:val="009E3D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379</Words>
  <Characters>2166</Characters>
  <Application>Microsoft Office Word</Application>
  <DocSecurity>0</DocSecurity>
  <Lines>18</Lines>
  <Paragraphs>5</Paragraphs>
  <ScaleCrop>false</ScaleCrop>
  <Company>Trend</Company>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結構取向家族治療訓練工作坊／</dc:title>
  <dc:creator>Monika_lan</dc:creator>
  <cp:lastModifiedBy>tw</cp:lastModifiedBy>
  <cp:revision>4</cp:revision>
  <cp:lastPrinted>2012-02-01T03:45:00Z</cp:lastPrinted>
  <dcterms:created xsi:type="dcterms:W3CDTF">2014-01-27T05:43:00Z</dcterms:created>
  <dcterms:modified xsi:type="dcterms:W3CDTF">2014-01-27T05:47:00Z</dcterms:modified>
</cp:coreProperties>
</file>