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2" w:rsidRPr="00040DD2" w:rsidRDefault="00040DD2" w:rsidP="00040DD2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 xml:space="preserve">Jung </w:t>
      </w:r>
      <w:proofErr w:type="gramStart"/>
      <w:r w:rsidRPr="00040DD2">
        <w:rPr>
          <w:rFonts w:eastAsia="標楷體"/>
          <w:b/>
          <w:bCs/>
          <w:kern w:val="2"/>
          <w:lang w:eastAsia="zh-TW"/>
        </w:rPr>
        <w:t>Across</w:t>
      </w:r>
      <w:proofErr w:type="gramEnd"/>
      <w:r w:rsidRPr="00040DD2">
        <w:rPr>
          <w:rFonts w:eastAsia="標楷體"/>
          <w:b/>
          <w:bCs/>
          <w:kern w:val="2"/>
          <w:lang w:eastAsia="zh-TW"/>
        </w:rPr>
        <w:t xml:space="preserve"> Cultural Borders</w:t>
      </w:r>
    </w:p>
    <w:p w:rsidR="00040DD2" w:rsidRPr="00040DD2" w:rsidRDefault="00040DD2" w:rsidP="00040DD2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>October 17-20, 2013</w:t>
      </w:r>
    </w:p>
    <w:p w:rsidR="00040DD2" w:rsidRDefault="00040DD2" w:rsidP="00040DD2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>Registration Form</w:t>
      </w:r>
    </w:p>
    <w:p w:rsidR="00BD2D8C" w:rsidRPr="00040DD2" w:rsidRDefault="00BD2D8C" w:rsidP="00040DD2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</w:p>
    <w:p w:rsidR="00040DD2" w:rsidRPr="00040DD2" w:rsidRDefault="00040DD2" w:rsidP="002B63D3">
      <w:pPr>
        <w:widowControl w:val="0"/>
        <w:jc w:val="right"/>
        <w:rPr>
          <w:rFonts w:eastAsia="標楷體"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>Registration date</w:t>
      </w:r>
      <w:r w:rsidRPr="00040DD2">
        <w:rPr>
          <w:rFonts w:eastAsia="標楷體" w:hAnsi="標楷體" w:hint="eastAsia"/>
          <w:b/>
          <w:bCs/>
          <w:kern w:val="2"/>
          <w:lang w:eastAsia="zh-TW"/>
        </w:rPr>
        <w:t>報名日期：</w:t>
      </w:r>
      <w:r w:rsidRPr="00040DD2">
        <w:rPr>
          <w:rFonts w:eastAsia="標楷體"/>
          <w:b/>
          <w:bCs/>
          <w:kern w:val="2"/>
          <w:lang w:eastAsia="zh-TW"/>
        </w:rPr>
        <w:t xml:space="preserve">2013/     /    </w:t>
      </w: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1"/>
        <w:gridCol w:w="3685"/>
        <w:gridCol w:w="1701"/>
        <w:gridCol w:w="2552"/>
      </w:tblGrid>
      <w:tr w:rsidR="00040DD2" w:rsidRPr="00040DD2" w:rsidTr="003412F0">
        <w:trPr>
          <w:cantSplit/>
          <w:trHeight w:val="345"/>
        </w:trPr>
        <w:tc>
          <w:tcPr>
            <w:tcW w:w="2411" w:type="dxa"/>
            <w:vMerge w:val="restart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Name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3685" w:type="dxa"/>
          </w:tcPr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First name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名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: </w:t>
            </w:r>
          </w:p>
        </w:tc>
        <w:tc>
          <w:tcPr>
            <w:tcW w:w="1701" w:type="dxa"/>
            <w:vMerge w:val="restart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Gender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性別</w:t>
            </w:r>
          </w:p>
        </w:tc>
        <w:tc>
          <w:tcPr>
            <w:tcW w:w="2552" w:type="dxa"/>
            <w:vMerge w:val="restart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Male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男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Female 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女</w:t>
            </w:r>
          </w:p>
        </w:tc>
      </w:tr>
      <w:tr w:rsidR="00040DD2" w:rsidRPr="00040DD2" w:rsidTr="003412F0">
        <w:trPr>
          <w:cantSplit/>
          <w:trHeight w:val="360"/>
        </w:trPr>
        <w:tc>
          <w:tcPr>
            <w:tcW w:w="2411" w:type="dxa"/>
            <w:vMerge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3685" w:type="dxa"/>
          </w:tcPr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Last name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姓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: </w:t>
            </w:r>
          </w:p>
        </w:tc>
        <w:tc>
          <w:tcPr>
            <w:tcW w:w="1701" w:type="dxa"/>
            <w:vMerge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</w:tr>
      <w:tr w:rsidR="00BD2D8C" w:rsidRPr="00040DD2" w:rsidTr="003412F0">
        <w:trPr>
          <w:trHeight w:val="722"/>
        </w:trPr>
        <w:tc>
          <w:tcPr>
            <w:tcW w:w="2411" w:type="dxa"/>
            <w:vAlign w:val="center"/>
          </w:tcPr>
          <w:p w:rsidR="00BD2D8C" w:rsidRPr="00040DD2" w:rsidRDefault="00BD2D8C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Email</w:t>
            </w:r>
          </w:p>
        </w:tc>
        <w:tc>
          <w:tcPr>
            <w:tcW w:w="3685" w:type="dxa"/>
          </w:tcPr>
          <w:p w:rsidR="00BD2D8C" w:rsidRPr="00040DD2" w:rsidRDefault="00BD2D8C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701" w:type="dxa"/>
          </w:tcPr>
          <w:p w:rsidR="00BD2D8C" w:rsidRPr="00040DD2" w:rsidRDefault="00BD2D8C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Phone</w:t>
            </w:r>
            <w:r>
              <w:rPr>
                <w:rFonts w:eastAsia="標楷體" w:hint="eastAsia"/>
                <w:kern w:val="2"/>
                <w:lang w:eastAsia="zh-TW"/>
              </w:rPr>
              <w:t>聯絡電話</w:t>
            </w:r>
          </w:p>
        </w:tc>
        <w:tc>
          <w:tcPr>
            <w:tcW w:w="2552" w:type="dxa"/>
          </w:tcPr>
          <w:p w:rsidR="00BD2D8C" w:rsidRPr="00040DD2" w:rsidRDefault="00BD2D8C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040DD2" w:rsidRPr="00040DD2" w:rsidTr="003412F0">
        <w:tc>
          <w:tcPr>
            <w:tcW w:w="2411" w:type="dxa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Address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地址</w:t>
            </w:r>
          </w:p>
        </w:tc>
        <w:tc>
          <w:tcPr>
            <w:tcW w:w="7938" w:type="dxa"/>
            <w:gridSpan w:val="3"/>
          </w:tcPr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3412F0" w:rsidRPr="00040DD2" w:rsidTr="003412F0">
        <w:tc>
          <w:tcPr>
            <w:tcW w:w="2411" w:type="dxa"/>
            <w:vAlign w:val="center"/>
          </w:tcPr>
          <w:p w:rsidR="003412F0" w:rsidRPr="00040DD2" w:rsidRDefault="003412F0" w:rsidP="003412F0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Institution/Organization</w:t>
            </w:r>
          </w:p>
          <w:p w:rsidR="003412F0" w:rsidRPr="00040DD2" w:rsidRDefault="003412F0" w:rsidP="003412F0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 w:hint="eastAsia"/>
                <w:kern w:val="2"/>
                <w:lang w:eastAsia="zh-TW"/>
              </w:rPr>
              <w:t>服務單位</w:t>
            </w:r>
          </w:p>
        </w:tc>
        <w:tc>
          <w:tcPr>
            <w:tcW w:w="7938" w:type="dxa"/>
            <w:gridSpan w:val="3"/>
          </w:tcPr>
          <w:p w:rsidR="003412F0" w:rsidRPr="00040DD2" w:rsidRDefault="003412F0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3412F0" w:rsidRPr="00040DD2" w:rsidTr="00864B3A">
        <w:tc>
          <w:tcPr>
            <w:tcW w:w="2411" w:type="dxa"/>
            <w:vAlign w:val="center"/>
          </w:tcPr>
          <w:p w:rsidR="003412F0" w:rsidRPr="00040DD2" w:rsidRDefault="003412F0" w:rsidP="003412F0">
            <w:pPr>
              <w:widowControl w:val="0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Please indicate what type of member you are</w:t>
            </w:r>
            <w:r w:rsidRPr="00040DD2">
              <w:rPr>
                <w:rFonts w:eastAsia="標楷體" w:hint="eastAsia"/>
                <w:kern w:val="2"/>
                <w:lang w:eastAsia="zh-TW"/>
              </w:rPr>
              <w:t>.</w:t>
            </w:r>
            <w:r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040DD2">
              <w:rPr>
                <w:rFonts w:eastAsia="標楷體" w:hint="eastAsia"/>
                <w:kern w:val="2"/>
                <w:lang w:eastAsia="zh-TW"/>
              </w:rPr>
              <w:t>所屬會員</w:t>
            </w:r>
          </w:p>
          <w:p w:rsidR="003412F0" w:rsidRPr="00040DD2" w:rsidRDefault="003412F0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7938" w:type="dxa"/>
            <w:gridSpan w:val="3"/>
          </w:tcPr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International Association for Analytic</w:t>
            </w:r>
            <w:r>
              <w:rPr>
                <w:rFonts w:eastAsia="Arial Unicode MS" w:hAnsi="Arial Unicode MS" w:hint="eastAsia"/>
                <w:kern w:val="2"/>
                <w:u w:color="000000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Psychology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 xml:space="preserve">Taiwan Institute of Psychotherapy 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Taiwan Jung Developing Group</w:t>
            </w:r>
          </w:p>
          <w:p w:rsidR="003412F0" w:rsidRPr="00040DD2" w:rsidRDefault="003412F0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Taiwan National Central Library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proofErr w:type="spellStart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PsyGarden</w:t>
            </w:r>
            <w:proofErr w:type="spellEnd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 xml:space="preserve"> Publishing Corp.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Art Therapy Association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Association of Psychotherapy</w:t>
            </w:r>
          </w:p>
          <w:p w:rsidR="003412F0" w:rsidRPr="00040DD2" w:rsidRDefault="003412F0" w:rsidP="00040DD2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Dance Therapy Association</w:t>
            </w:r>
          </w:p>
          <w:p w:rsidR="003412F0" w:rsidRDefault="003412F0" w:rsidP="00040DD2">
            <w:pPr>
              <w:widowControl w:val="0"/>
              <w:outlineLvl w:val="0"/>
              <w:rPr>
                <w:rFonts w:eastAsia="Arial Unicode MS" w:hAnsi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 xml:space="preserve">Taiwan </w:t>
            </w:r>
            <w:proofErr w:type="spellStart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Sandplay</w:t>
            </w:r>
            <w:proofErr w:type="spellEnd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 xml:space="preserve"> Therapy Association</w:t>
            </w:r>
            <w:bookmarkStart w:id="0" w:name="_GoBack"/>
            <w:bookmarkEnd w:id="0"/>
          </w:p>
          <w:p w:rsidR="003412F0" w:rsidRPr="00040DD2" w:rsidRDefault="003412F0" w:rsidP="0058473F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="0058473F" w:rsidRPr="0058473F">
              <w:rPr>
                <w:rFonts w:eastAsia="新細明體"/>
                <w:kern w:val="2"/>
                <w:lang w:eastAsia="zh-TW"/>
              </w:rPr>
              <w:t>Members of Developing Groups (DGs)</w:t>
            </w:r>
          </w:p>
        </w:tc>
      </w:tr>
      <w:tr w:rsidR="00040DD2" w:rsidRPr="00040DD2" w:rsidTr="003412F0">
        <w:tc>
          <w:tcPr>
            <w:tcW w:w="2411" w:type="dxa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Title</w:t>
            </w:r>
            <w:r w:rsidRPr="00040DD2">
              <w:rPr>
                <w:rFonts w:eastAsia="標楷體" w:hint="eastAsia"/>
                <w:kern w:val="2"/>
                <w:lang w:eastAsia="zh-TW"/>
              </w:rPr>
              <w:t>職稱</w:t>
            </w:r>
          </w:p>
        </w:tc>
        <w:tc>
          <w:tcPr>
            <w:tcW w:w="7938" w:type="dxa"/>
            <w:gridSpan w:val="3"/>
          </w:tcPr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BD2D8C" w:rsidRPr="00040DD2" w:rsidTr="003412F0">
        <w:tc>
          <w:tcPr>
            <w:tcW w:w="2411" w:type="dxa"/>
            <w:vAlign w:val="center"/>
          </w:tcPr>
          <w:p w:rsidR="00BD2D8C" w:rsidRPr="00040DD2" w:rsidRDefault="00BD2D8C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發票抬頭</w:t>
            </w:r>
          </w:p>
        </w:tc>
        <w:tc>
          <w:tcPr>
            <w:tcW w:w="7938" w:type="dxa"/>
            <w:gridSpan w:val="3"/>
          </w:tcPr>
          <w:p w:rsidR="00BD2D8C" w:rsidRDefault="00BD2D8C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kern w:val="2"/>
                <w:lang w:eastAsia="zh-TW"/>
              </w:rPr>
              <w:sym w:font="Wingdings" w:char="F06F"/>
            </w:r>
            <w:r>
              <w:rPr>
                <w:rFonts w:eastAsia="標楷體" w:hint="eastAsia"/>
                <w:kern w:val="2"/>
                <w:lang w:eastAsia="zh-TW"/>
              </w:rPr>
              <w:t>開立個人</w:t>
            </w:r>
            <w:r>
              <w:rPr>
                <w:rFonts w:eastAsia="標楷體" w:hint="eastAsia"/>
                <w:kern w:val="2"/>
                <w:lang w:eastAsia="zh-TW"/>
              </w:rPr>
              <w:t xml:space="preserve">           </w:t>
            </w:r>
            <w:r>
              <w:rPr>
                <w:rFonts w:eastAsia="標楷體" w:hint="eastAsia"/>
                <w:kern w:val="2"/>
                <w:lang w:eastAsia="zh-TW"/>
              </w:rPr>
              <w:sym w:font="Wingdings" w:char="F06F"/>
            </w:r>
            <w:r>
              <w:rPr>
                <w:rFonts w:eastAsia="標楷體" w:hint="eastAsia"/>
                <w:kern w:val="2"/>
                <w:lang w:eastAsia="zh-TW"/>
              </w:rPr>
              <w:t>開立機構名稱</w:t>
            </w:r>
          </w:p>
          <w:p w:rsidR="00BD2D8C" w:rsidRPr="00040DD2" w:rsidRDefault="00BD2D8C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 xml:space="preserve">                       </w:t>
            </w:r>
            <w:r>
              <w:rPr>
                <w:rFonts w:eastAsia="標楷體" w:hint="eastAsia"/>
                <w:kern w:val="2"/>
                <w:lang w:eastAsia="zh-TW"/>
              </w:rPr>
              <w:t>統一編號：</w:t>
            </w:r>
          </w:p>
        </w:tc>
      </w:tr>
      <w:tr w:rsidR="00040DD2" w:rsidRPr="00040DD2" w:rsidTr="003412F0">
        <w:trPr>
          <w:cantSplit/>
          <w:trHeight w:val="3852"/>
        </w:trPr>
        <w:tc>
          <w:tcPr>
            <w:tcW w:w="2411" w:type="dxa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Conference Fee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費用</w:t>
            </w:r>
          </w:p>
        </w:tc>
        <w:tc>
          <w:tcPr>
            <w:tcW w:w="7938" w:type="dxa"/>
            <w:gridSpan w:val="3"/>
            <w:vAlign w:val="center"/>
          </w:tcPr>
          <w:p w:rsidR="00040DD2" w:rsidRPr="00040DD2" w:rsidRDefault="009719A0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9719A0">
              <w:rPr>
                <w:rFonts w:eastAsia="新細明體"/>
                <w:noProof/>
                <w:kern w:val="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.9pt;margin-top:3.4pt;width:402.55pt;height:18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oYzAIAAL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" filled="f" stroked="f">
                  <v:textbox>
                    <w:txbxContent>
                      <w:p w:rsidR="00040DD2" w:rsidRPr="008E7F30" w:rsidRDefault="00040DD2" w:rsidP="00040DD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8E7F30">
                          <w:rPr>
                            <w:rFonts w:ascii="Arial" w:hAnsi="Arial" w:cs="Arial"/>
                            <w:b/>
                            <w:sz w:val="18"/>
                          </w:rPr>
                          <w:t>Non-</w:t>
                        </w:r>
                        <w:proofErr w:type="spellStart"/>
                        <w:r w:rsidRPr="008E7F30">
                          <w:rPr>
                            <w:rFonts w:ascii="Arial" w:hAnsi="Arial" w:cs="Arial"/>
                            <w:b/>
                            <w:sz w:val="18"/>
                          </w:rPr>
                          <w:t>Members</w:t>
                        </w:r>
                        <w:r w:rsidRPr="008E7F30">
                          <w:rPr>
                            <w:rFonts w:ascii="Arial" w:hAnsi="Arial" w:cs="Arial" w:hint="eastAsia"/>
                            <w:b/>
                            <w:sz w:val="18"/>
                          </w:rPr>
                          <w:t>非會員</w:t>
                        </w:r>
                        <w:proofErr w:type="spellEnd"/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Early fee before Sept.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5"/>
                            <w:attr w:name="Month" w:val="9"/>
                            <w:attr w:name="Year" w:val="2013"/>
                          </w:smartTagPr>
                          <w:r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月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日</w:t>
                          </w:r>
                        </w:smartTag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之前）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—TWD$12,000</w:t>
                        </w:r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From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Sept. 5 to Oct.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5"/>
                            <w:attr w:name="Month" w:val="9"/>
                            <w:attr w:name="Year" w:val="2013"/>
                          </w:smartTagPr>
                          <w:r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月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日</w:t>
                          </w:r>
                        </w:smartTag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到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日）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—TWD$18,000</w:t>
                        </w:r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After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日之後）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—TWD$20,000</w:t>
                        </w:r>
                      </w:p>
                      <w:p w:rsidR="00040DD2" w:rsidRPr="00F62044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One Day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</w:rPr>
                          <w:t>Pass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（單日費用</w:t>
                        </w:r>
                        <w:proofErr w:type="spellEnd"/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—TWD$5,000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Attending date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：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10.17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10.18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10.20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</w:p>
                      <w:p w:rsidR="00040DD2" w:rsidRPr="008E7F30" w:rsidRDefault="00040DD2" w:rsidP="00040DD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8E7F30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Members of Organizing and Co-Organizing Groups </w:t>
                        </w:r>
                        <w:proofErr w:type="spellStart"/>
                        <w:r w:rsidRPr="008E7F30">
                          <w:rPr>
                            <w:rFonts w:ascii="Arial" w:hAnsi="Arial" w:cs="Arial" w:hint="eastAsia"/>
                            <w:b/>
                            <w:sz w:val="18"/>
                          </w:rPr>
                          <w:t>主辦或協辦單位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18"/>
                          </w:rPr>
                          <w:t>之</w:t>
                        </w:r>
                        <w:r w:rsidRPr="008E7F30">
                          <w:rPr>
                            <w:rFonts w:ascii="Arial" w:hAnsi="Arial" w:cs="Arial" w:hint="eastAsia"/>
                            <w:b/>
                            <w:sz w:val="18"/>
                          </w:rPr>
                          <w:t>會員</w:t>
                        </w:r>
                        <w:proofErr w:type="spellEnd"/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Early fee before Sept.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5"/>
                            <w:attr w:name="Month" w:val="9"/>
                            <w:attr w:name="Year" w:val="2013"/>
                          </w:smartTagPr>
                          <w:r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月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日</w:t>
                          </w:r>
                        </w:smartTag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之前）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—TWD$10,000</w:t>
                        </w:r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From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Sept. 5 to Oct.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smartTag w:uri="urn:schemas-microsoft-com:office:smarttags" w:element="chsdate">
                          <w:smartTagPr>
                            <w:attr w:name="IsROCDate" w:val="False"/>
                            <w:attr w:name="IsLunarDate" w:val="False"/>
                            <w:attr w:name="Day" w:val="5"/>
                            <w:attr w:name="Month" w:val="9"/>
                            <w:attr w:name="Year" w:val="2013"/>
                          </w:smartTagPr>
                          <w:r>
                            <w:rPr>
                              <w:rFonts w:ascii="Arial" w:hAnsi="Arial" w:cs="Arial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月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日</w:t>
                          </w:r>
                        </w:smartTag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到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日）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—TWD$16,000</w:t>
                        </w:r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After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日之後）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—TWD$18,000</w:t>
                        </w:r>
                      </w:p>
                      <w:p w:rsidR="00040DD2" w:rsidRDefault="00040DD2" w:rsidP="00040DD2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One Day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</w:rPr>
                          <w:t>Pass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（單日費用</w:t>
                        </w:r>
                        <w:proofErr w:type="spellEnd"/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—TWD$4,500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Attending date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：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10.17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10.20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</w:p>
                      <w:p w:rsidR="00040DD2" w:rsidRPr="00CC2E7F" w:rsidRDefault="00040DD2" w:rsidP="00040DD2"/>
                    </w:txbxContent>
                  </v:textbox>
                </v:shape>
              </w:pict>
            </w: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040DD2" w:rsidRPr="00040DD2" w:rsidRDefault="00040DD2" w:rsidP="00040DD2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040DD2" w:rsidRPr="00040DD2" w:rsidTr="003412F0">
        <w:trPr>
          <w:trHeight w:val="2709"/>
        </w:trPr>
        <w:tc>
          <w:tcPr>
            <w:tcW w:w="2411" w:type="dxa"/>
            <w:vAlign w:val="center"/>
          </w:tcPr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r w:rsidRPr="00040DD2">
              <w:rPr>
                <w:rFonts w:eastAsia="標楷體" w:hint="eastAsia"/>
                <w:noProof/>
                <w:kern w:val="2"/>
                <w:lang w:eastAsia="zh-TW"/>
              </w:rPr>
              <w:lastRenderedPageBreak/>
              <w:t>簽名與傳真</w:t>
            </w:r>
          </w:p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r w:rsidRPr="00040DD2">
              <w:rPr>
                <w:rFonts w:eastAsia="標楷體"/>
                <w:noProof/>
                <w:kern w:val="2"/>
                <w:lang w:eastAsia="zh-TW"/>
              </w:rPr>
              <w:t>Please sign and FAX to</w:t>
            </w:r>
          </w:p>
          <w:p w:rsidR="00040DD2" w:rsidRPr="00040DD2" w:rsidRDefault="00040DD2" w:rsidP="00040DD2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r w:rsidRPr="00040DD2">
              <w:rPr>
                <w:rFonts w:eastAsia="標楷體" w:hAnsi="標楷體"/>
                <w:noProof/>
                <w:kern w:val="2"/>
                <w:lang w:eastAsia="zh-TW"/>
              </w:rPr>
              <w:t>886-2-</w:t>
            </w:r>
            <w:r w:rsidRPr="00040DD2">
              <w:rPr>
                <w:rFonts w:eastAsia="標楷體"/>
                <w:noProof/>
                <w:kern w:val="2"/>
                <w:lang w:eastAsia="zh-TW"/>
              </w:rPr>
              <w:t>23925908</w:t>
            </w:r>
          </w:p>
        </w:tc>
        <w:tc>
          <w:tcPr>
            <w:tcW w:w="7938" w:type="dxa"/>
            <w:gridSpan w:val="3"/>
            <w:vAlign w:val="center"/>
          </w:tcPr>
          <w:p w:rsidR="00040DD2" w:rsidRPr="00040DD2" w:rsidRDefault="00040DD2" w:rsidP="00CE08DF">
            <w:pPr>
              <w:widowControl w:val="0"/>
              <w:spacing w:line="360" w:lineRule="auto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type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卡別：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VISA</w:t>
            </w:r>
            <w:r w:rsidR="00093870" w:rsidRPr="00040DD2">
              <w:rPr>
                <w:rFonts w:eastAsia="標楷體"/>
                <w:kern w:val="2"/>
                <w:lang w:eastAsia="zh-TW"/>
              </w:rPr>
              <w:t xml:space="preserve"> </w:t>
            </w:r>
            <w:r w:rsidR="00093870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MasterCard </w:t>
            </w:r>
            <w:r w:rsidR="00093870"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JCB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Payment</w:t>
            </w:r>
            <w:r w:rsidRPr="00040DD2">
              <w:rPr>
                <w:rFonts w:eastAsia="標楷體" w:hint="eastAsia"/>
                <w:kern w:val="2"/>
                <w:lang w:eastAsia="zh-TW"/>
              </w:rPr>
              <w:t>費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用：</w:t>
            </w:r>
            <w:r w:rsidRPr="00040DD2">
              <w:rPr>
                <w:rFonts w:eastAsia="標楷體"/>
                <w:kern w:val="2"/>
                <w:lang w:eastAsia="zh-TW"/>
              </w:rPr>
              <w:t>Total TWD$_________________________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Bank Name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銀行名稱：</w:t>
            </w:r>
            <w:r w:rsidRPr="00040DD2">
              <w:rPr>
                <w:rFonts w:eastAsia="標楷體"/>
                <w:kern w:val="2"/>
                <w:lang w:eastAsia="zh-TW"/>
              </w:rPr>
              <w:t>____________________________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Expiration Date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到期日期：</w:t>
            </w:r>
            <w:r w:rsidRPr="00040DD2">
              <w:rPr>
                <w:rFonts w:eastAsia="標楷體"/>
                <w:kern w:val="2"/>
                <w:lang w:eastAsia="zh-TW"/>
              </w:rPr>
              <w:t>________Month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月</w:t>
            </w:r>
            <w:r w:rsidRPr="00040DD2">
              <w:rPr>
                <w:rFonts w:eastAsia="標楷體" w:hAnsi="標楷體"/>
                <w:kern w:val="2"/>
                <w:lang w:eastAsia="zh-TW"/>
              </w:rPr>
              <w:t>/</w:t>
            </w:r>
            <w:r w:rsidRPr="00040DD2">
              <w:rPr>
                <w:rFonts w:eastAsia="標楷體"/>
                <w:kern w:val="2"/>
                <w:lang w:eastAsia="zh-TW"/>
              </w:rPr>
              <w:t>_________Year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年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Number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信用卡號：</w:t>
            </w:r>
            <w:r w:rsidRPr="00040DD2">
              <w:rPr>
                <w:rFonts w:eastAsia="標楷體"/>
                <w:kern w:val="2"/>
                <w:u w:val="single"/>
                <w:lang w:eastAsia="zh-TW"/>
              </w:rPr>
              <w:t xml:space="preserve">_______________________________             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ind w:left="240" w:hangingChars="100" w:hanging="240"/>
              <w:jc w:val="both"/>
              <w:rPr>
                <w:rFonts w:eastAsia="標楷體"/>
                <w:kern w:val="2"/>
                <w:u w:val="single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Holder Signature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持卡人簽名</w:t>
            </w:r>
            <w:r w:rsidRPr="00040DD2">
              <w:rPr>
                <w:rFonts w:eastAsia="標楷體" w:hint="eastAsia"/>
                <w:kern w:val="2"/>
                <w:lang w:eastAsia="zh-TW"/>
              </w:rPr>
              <w:t>：</w:t>
            </w:r>
            <w:r w:rsidRPr="00040DD2">
              <w:rPr>
                <w:rFonts w:eastAsia="標楷體"/>
                <w:kern w:val="2"/>
                <w:u w:val="single"/>
                <w:lang w:eastAsia="zh-TW"/>
              </w:rPr>
              <w:t xml:space="preserve">________________________           </w:t>
            </w:r>
          </w:p>
          <w:p w:rsidR="00040DD2" w:rsidRPr="00040DD2" w:rsidRDefault="00040DD2" w:rsidP="00040DD2">
            <w:pPr>
              <w:widowControl w:val="0"/>
              <w:spacing w:line="360" w:lineRule="auto"/>
              <w:ind w:left="240" w:hangingChars="100" w:hanging="24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 w:hAnsi="標楷體" w:hint="eastAsia"/>
                <w:kern w:val="2"/>
                <w:lang w:eastAsia="zh-TW"/>
              </w:rPr>
              <w:t>（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same as appeared on the card  </w:t>
            </w:r>
            <w:r w:rsidRPr="00040DD2">
              <w:rPr>
                <w:rFonts w:eastAsia="標楷體" w:hint="eastAsia"/>
                <w:kern w:val="2"/>
                <w:lang w:eastAsia="zh-TW"/>
              </w:rPr>
              <w:t>與信用卡同並請</w:t>
            </w:r>
            <w:r w:rsidRPr="00040DD2">
              <w:rPr>
                <w:rFonts w:eastAsia="標楷體" w:hAnsi="標楷體" w:hint="eastAsia"/>
                <w:kern w:val="2"/>
                <w:lang w:eastAsia="zh-TW"/>
              </w:rPr>
              <w:t>親筆簽名）</w:t>
            </w:r>
          </w:p>
        </w:tc>
      </w:tr>
    </w:tbl>
    <w:p w:rsidR="00040DD2" w:rsidRPr="00040DD2" w:rsidRDefault="00040DD2" w:rsidP="00040DD2">
      <w:pPr>
        <w:widowControl w:val="0"/>
        <w:rPr>
          <w:rFonts w:eastAsia="標楷體"/>
          <w:kern w:val="2"/>
          <w:lang w:eastAsia="zh-TW"/>
        </w:rPr>
      </w:pPr>
      <w:r>
        <w:rPr>
          <w:rFonts w:eastAsia="標楷體"/>
          <w:noProof/>
          <w:kern w:val="2"/>
          <w:lang w:eastAsia="zh-TW"/>
        </w:rPr>
        <w:drawing>
          <wp:inline distT="0" distB="0" distL="0" distR="0">
            <wp:extent cx="365760" cy="381000"/>
            <wp:effectExtent l="0" t="0" r="0" b="0"/>
            <wp:docPr id="1" name="圖片 1" descr="TI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P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DD2">
        <w:rPr>
          <w:rFonts w:eastAsia="標楷體"/>
          <w:kern w:val="2"/>
          <w:lang w:eastAsia="zh-TW"/>
        </w:rPr>
        <w:t xml:space="preserve"> Taiwan Institute of Psychotherapy</w:t>
      </w:r>
      <w:r w:rsidRPr="00040DD2">
        <w:rPr>
          <w:rFonts w:eastAsia="標楷體" w:hAnsi="標楷體" w:hint="eastAsia"/>
          <w:kern w:val="2"/>
          <w:lang w:eastAsia="zh-TW"/>
        </w:rPr>
        <w:t>財團法人華人心理治療研究發展基金會</w:t>
      </w:r>
    </w:p>
    <w:p w:rsidR="00040DD2" w:rsidRPr="00040DD2" w:rsidRDefault="00040DD2" w:rsidP="00040DD2">
      <w:pPr>
        <w:widowControl w:val="0"/>
        <w:rPr>
          <w:rFonts w:eastAsia="標楷體"/>
          <w:kern w:val="2"/>
          <w:lang w:eastAsia="zh-TW"/>
        </w:rPr>
      </w:pPr>
      <w:r w:rsidRPr="00040DD2">
        <w:rPr>
          <w:rFonts w:eastAsia="標楷體" w:hAnsi="標楷體"/>
          <w:kern w:val="2"/>
          <w:lang w:eastAsia="zh-TW"/>
        </w:rPr>
        <w:t>TEL: +</w:t>
      </w:r>
      <w:r w:rsidRPr="00040DD2">
        <w:rPr>
          <w:rFonts w:eastAsia="標楷體"/>
          <w:kern w:val="2"/>
          <w:lang w:eastAsia="zh-TW"/>
        </w:rPr>
        <w:t xml:space="preserve">886-2-23923528 ext </w:t>
      </w:r>
      <w:proofErr w:type="gramStart"/>
      <w:r w:rsidRPr="00040DD2">
        <w:rPr>
          <w:rFonts w:eastAsia="標楷體"/>
          <w:kern w:val="2"/>
          <w:lang w:eastAsia="zh-TW"/>
        </w:rPr>
        <w:t>70  FAX</w:t>
      </w:r>
      <w:proofErr w:type="gramEnd"/>
      <w:r w:rsidRPr="00040DD2">
        <w:rPr>
          <w:rFonts w:eastAsia="標楷體"/>
          <w:kern w:val="2"/>
          <w:lang w:eastAsia="zh-TW"/>
        </w:rPr>
        <w:t>: +886-2-23925908</w:t>
      </w:r>
    </w:p>
    <w:p w:rsidR="005E2107" w:rsidRPr="00BD2D8C" w:rsidRDefault="00040DD2" w:rsidP="00BD2D8C">
      <w:pPr>
        <w:widowControl w:val="0"/>
        <w:rPr>
          <w:rFonts w:eastAsia="標楷體"/>
          <w:kern w:val="2"/>
          <w:lang w:val="fr-FR" w:eastAsia="zh-TW"/>
        </w:rPr>
      </w:pPr>
      <w:r w:rsidRPr="00040DD2">
        <w:rPr>
          <w:rFonts w:eastAsia="標楷體"/>
          <w:kern w:val="2"/>
          <w:lang w:val="fr-FR" w:eastAsia="zh-TW"/>
        </w:rPr>
        <w:t>E-mail: weikai_hung@tip.org.tw</w:t>
      </w:r>
    </w:p>
    <w:sectPr w:rsidR="005E2107" w:rsidRPr="00BD2D8C" w:rsidSect="004F68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D6" w:rsidRDefault="008923D6" w:rsidP="001F69B7">
      <w:r>
        <w:separator/>
      </w:r>
    </w:p>
  </w:endnote>
  <w:endnote w:type="continuationSeparator" w:id="0">
    <w:p w:rsidR="008923D6" w:rsidRDefault="008923D6" w:rsidP="001F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D6" w:rsidRDefault="008923D6" w:rsidP="001F69B7">
      <w:r>
        <w:separator/>
      </w:r>
    </w:p>
  </w:footnote>
  <w:footnote w:type="continuationSeparator" w:id="0">
    <w:p w:rsidR="008923D6" w:rsidRDefault="008923D6" w:rsidP="001F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107"/>
    <w:rsid w:val="00004F0D"/>
    <w:rsid w:val="0001182C"/>
    <w:rsid w:val="000168A5"/>
    <w:rsid w:val="00026510"/>
    <w:rsid w:val="000313B4"/>
    <w:rsid w:val="000315A9"/>
    <w:rsid w:val="00040DD2"/>
    <w:rsid w:val="00045E04"/>
    <w:rsid w:val="0005592A"/>
    <w:rsid w:val="00070379"/>
    <w:rsid w:val="000835AE"/>
    <w:rsid w:val="00093870"/>
    <w:rsid w:val="00096CE3"/>
    <w:rsid w:val="000A316D"/>
    <w:rsid w:val="000A6F82"/>
    <w:rsid w:val="000B6146"/>
    <w:rsid w:val="000C7A5C"/>
    <w:rsid w:val="000D6502"/>
    <w:rsid w:val="000F4F6B"/>
    <w:rsid w:val="000F5A6F"/>
    <w:rsid w:val="001013E8"/>
    <w:rsid w:val="00115D8E"/>
    <w:rsid w:val="00121380"/>
    <w:rsid w:val="001223A6"/>
    <w:rsid w:val="00124AE9"/>
    <w:rsid w:val="001262B1"/>
    <w:rsid w:val="001362A6"/>
    <w:rsid w:val="001433FA"/>
    <w:rsid w:val="00143A51"/>
    <w:rsid w:val="001561CE"/>
    <w:rsid w:val="001601E2"/>
    <w:rsid w:val="00163EB3"/>
    <w:rsid w:val="00174156"/>
    <w:rsid w:val="001860ED"/>
    <w:rsid w:val="001943DD"/>
    <w:rsid w:val="001A68BD"/>
    <w:rsid w:val="001B00EF"/>
    <w:rsid w:val="001C146F"/>
    <w:rsid w:val="001D3137"/>
    <w:rsid w:val="001D3462"/>
    <w:rsid w:val="001F69B7"/>
    <w:rsid w:val="00203002"/>
    <w:rsid w:val="0021093C"/>
    <w:rsid w:val="00211DD3"/>
    <w:rsid w:val="00213A84"/>
    <w:rsid w:val="00220D0D"/>
    <w:rsid w:val="00222124"/>
    <w:rsid w:val="002224BA"/>
    <w:rsid w:val="002303F9"/>
    <w:rsid w:val="0024311C"/>
    <w:rsid w:val="002433FF"/>
    <w:rsid w:val="00243F56"/>
    <w:rsid w:val="00252F90"/>
    <w:rsid w:val="00255BC3"/>
    <w:rsid w:val="00260732"/>
    <w:rsid w:val="00274C94"/>
    <w:rsid w:val="00275C90"/>
    <w:rsid w:val="00280784"/>
    <w:rsid w:val="00292FFB"/>
    <w:rsid w:val="00295245"/>
    <w:rsid w:val="00296CCF"/>
    <w:rsid w:val="002973CE"/>
    <w:rsid w:val="002A4B80"/>
    <w:rsid w:val="002B22F2"/>
    <w:rsid w:val="002B5C77"/>
    <w:rsid w:val="002B63D3"/>
    <w:rsid w:val="002C62F5"/>
    <w:rsid w:val="002D29C4"/>
    <w:rsid w:val="002F1694"/>
    <w:rsid w:val="002F2BC5"/>
    <w:rsid w:val="002F53C1"/>
    <w:rsid w:val="00311005"/>
    <w:rsid w:val="00316C6E"/>
    <w:rsid w:val="00330911"/>
    <w:rsid w:val="0033141E"/>
    <w:rsid w:val="003412F0"/>
    <w:rsid w:val="00342EC4"/>
    <w:rsid w:val="0034554B"/>
    <w:rsid w:val="003474D1"/>
    <w:rsid w:val="0035692E"/>
    <w:rsid w:val="00360FFD"/>
    <w:rsid w:val="00367A09"/>
    <w:rsid w:val="003955EA"/>
    <w:rsid w:val="003A06EE"/>
    <w:rsid w:val="003C36EF"/>
    <w:rsid w:val="003C57A5"/>
    <w:rsid w:val="003E6F95"/>
    <w:rsid w:val="003F1780"/>
    <w:rsid w:val="003F48CA"/>
    <w:rsid w:val="0040409F"/>
    <w:rsid w:val="00404179"/>
    <w:rsid w:val="00411B3D"/>
    <w:rsid w:val="00426B65"/>
    <w:rsid w:val="004331A8"/>
    <w:rsid w:val="004346B5"/>
    <w:rsid w:val="0046670E"/>
    <w:rsid w:val="00471026"/>
    <w:rsid w:val="00476173"/>
    <w:rsid w:val="00477C11"/>
    <w:rsid w:val="00493DC6"/>
    <w:rsid w:val="004971D9"/>
    <w:rsid w:val="004A0A5A"/>
    <w:rsid w:val="004A7CCE"/>
    <w:rsid w:val="004B1FA7"/>
    <w:rsid w:val="004B285D"/>
    <w:rsid w:val="004C0F9E"/>
    <w:rsid w:val="004C1702"/>
    <w:rsid w:val="004C34B9"/>
    <w:rsid w:val="004E77DC"/>
    <w:rsid w:val="004F568D"/>
    <w:rsid w:val="004F682C"/>
    <w:rsid w:val="00506D4E"/>
    <w:rsid w:val="00507B70"/>
    <w:rsid w:val="00515198"/>
    <w:rsid w:val="005169AF"/>
    <w:rsid w:val="00524F48"/>
    <w:rsid w:val="00531504"/>
    <w:rsid w:val="00533AA0"/>
    <w:rsid w:val="00543F82"/>
    <w:rsid w:val="005467E8"/>
    <w:rsid w:val="005577E2"/>
    <w:rsid w:val="005628D4"/>
    <w:rsid w:val="00564EB4"/>
    <w:rsid w:val="005829E6"/>
    <w:rsid w:val="0058473F"/>
    <w:rsid w:val="00587052"/>
    <w:rsid w:val="005A7D8D"/>
    <w:rsid w:val="005B021A"/>
    <w:rsid w:val="005D6D6D"/>
    <w:rsid w:val="005D763F"/>
    <w:rsid w:val="005E2107"/>
    <w:rsid w:val="005F3165"/>
    <w:rsid w:val="00602E4A"/>
    <w:rsid w:val="006078B9"/>
    <w:rsid w:val="0061314B"/>
    <w:rsid w:val="00621E3F"/>
    <w:rsid w:val="006235A3"/>
    <w:rsid w:val="00636722"/>
    <w:rsid w:val="00640FF9"/>
    <w:rsid w:val="00641010"/>
    <w:rsid w:val="006615C0"/>
    <w:rsid w:val="006821EF"/>
    <w:rsid w:val="006B6E50"/>
    <w:rsid w:val="006C22FA"/>
    <w:rsid w:val="006C5968"/>
    <w:rsid w:val="006D099E"/>
    <w:rsid w:val="006E3AC2"/>
    <w:rsid w:val="006E7BEF"/>
    <w:rsid w:val="00714579"/>
    <w:rsid w:val="00726C8F"/>
    <w:rsid w:val="00727627"/>
    <w:rsid w:val="00733438"/>
    <w:rsid w:val="00746F54"/>
    <w:rsid w:val="00753C24"/>
    <w:rsid w:val="00761132"/>
    <w:rsid w:val="00763DC9"/>
    <w:rsid w:val="00773E07"/>
    <w:rsid w:val="00792EE7"/>
    <w:rsid w:val="007B7921"/>
    <w:rsid w:val="007D4DD9"/>
    <w:rsid w:val="007E38F0"/>
    <w:rsid w:val="007E6B82"/>
    <w:rsid w:val="007E7FDE"/>
    <w:rsid w:val="007F0937"/>
    <w:rsid w:val="007F390A"/>
    <w:rsid w:val="007F4820"/>
    <w:rsid w:val="00831F16"/>
    <w:rsid w:val="00836C4D"/>
    <w:rsid w:val="00837FCA"/>
    <w:rsid w:val="00840AA0"/>
    <w:rsid w:val="008541AE"/>
    <w:rsid w:val="008727D2"/>
    <w:rsid w:val="00877CE1"/>
    <w:rsid w:val="0088536D"/>
    <w:rsid w:val="008923D6"/>
    <w:rsid w:val="00897232"/>
    <w:rsid w:val="008A046D"/>
    <w:rsid w:val="008D16DA"/>
    <w:rsid w:val="008D45F2"/>
    <w:rsid w:val="008D5672"/>
    <w:rsid w:val="008D5998"/>
    <w:rsid w:val="008E053C"/>
    <w:rsid w:val="008E0972"/>
    <w:rsid w:val="008E46E5"/>
    <w:rsid w:val="00900B2E"/>
    <w:rsid w:val="00916133"/>
    <w:rsid w:val="00922918"/>
    <w:rsid w:val="00925044"/>
    <w:rsid w:val="00964C6A"/>
    <w:rsid w:val="009719A0"/>
    <w:rsid w:val="00981494"/>
    <w:rsid w:val="009817F0"/>
    <w:rsid w:val="009950C3"/>
    <w:rsid w:val="009D4D18"/>
    <w:rsid w:val="009D510D"/>
    <w:rsid w:val="009E553E"/>
    <w:rsid w:val="009F2661"/>
    <w:rsid w:val="00A145BD"/>
    <w:rsid w:val="00A24759"/>
    <w:rsid w:val="00A439EE"/>
    <w:rsid w:val="00A85DE9"/>
    <w:rsid w:val="00A87070"/>
    <w:rsid w:val="00AA12C4"/>
    <w:rsid w:val="00AD3479"/>
    <w:rsid w:val="00AD6073"/>
    <w:rsid w:val="00AD778A"/>
    <w:rsid w:val="00AE4458"/>
    <w:rsid w:val="00AF1B17"/>
    <w:rsid w:val="00B22B6A"/>
    <w:rsid w:val="00B40CF4"/>
    <w:rsid w:val="00B56937"/>
    <w:rsid w:val="00B612C2"/>
    <w:rsid w:val="00B66366"/>
    <w:rsid w:val="00B72090"/>
    <w:rsid w:val="00B82C9E"/>
    <w:rsid w:val="00B83191"/>
    <w:rsid w:val="00BA0BB4"/>
    <w:rsid w:val="00BA145B"/>
    <w:rsid w:val="00BA4A38"/>
    <w:rsid w:val="00BA516F"/>
    <w:rsid w:val="00BA7702"/>
    <w:rsid w:val="00BC2FAA"/>
    <w:rsid w:val="00BD2D8C"/>
    <w:rsid w:val="00BE0AA6"/>
    <w:rsid w:val="00BF5259"/>
    <w:rsid w:val="00C14FD7"/>
    <w:rsid w:val="00C224E9"/>
    <w:rsid w:val="00C22E12"/>
    <w:rsid w:val="00C3254D"/>
    <w:rsid w:val="00C5345B"/>
    <w:rsid w:val="00C538DC"/>
    <w:rsid w:val="00C5611F"/>
    <w:rsid w:val="00C61074"/>
    <w:rsid w:val="00C70ABB"/>
    <w:rsid w:val="00C8730B"/>
    <w:rsid w:val="00CD4C98"/>
    <w:rsid w:val="00CE08DF"/>
    <w:rsid w:val="00CE2044"/>
    <w:rsid w:val="00CF3D00"/>
    <w:rsid w:val="00D20E91"/>
    <w:rsid w:val="00D357F8"/>
    <w:rsid w:val="00D5051E"/>
    <w:rsid w:val="00D65950"/>
    <w:rsid w:val="00D706ED"/>
    <w:rsid w:val="00D86497"/>
    <w:rsid w:val="00D94CC4"/>
    <w:rsid w:val="00DA15EC"/>
    <w:rsid w:val="00DB6C87"/>
    <w:rsid w:val="00DC0BA1"/>
    <w:rsid w:val="00DD2784"/>
    <w:rsid w:val="00DD3BAE"/>
    <w:rsid w:val="00DE0412"/>
    <w:rsid w:val="00DE1F0B"/>
    <w:rsid w:val="00DE748A"/>
    <w:rsid w:val="00E00D86"/>
    <w:rsid w:val="00E02135"/>
    <w:rsid w:val="00E10654"/>
    <w:rsid w:val="00E469BF"/>
    <w:rsid w:val="00E66B27"/>
    <w:rsid w:val="00E67A35"/>
    <w:rsid w:val="00E73506"/>
    <w:rsid w:val="00E90A28"/>
    <w:rsid w:val="00EE4014"/>
    <w:rsid w:val="00EE5593"/>
    <w:rsid w:val="00EF24C8"/>
    <w:rsid w:val="00EF7149"/>
    <w:rsid w:val="00F01381"/>
    <w:rsid w:val="00F10D27"/>
    <w:rsid w:val="00F13CAA"/>
    <w:rsid w:val="00F170EA"/>
    <w:rsid w:val="00F22CF5"/>
    <w:rsid w:val="00F3138D"/>
    <w:rsid w:val="00F317F9"/>
    <w:rsid w:val="00F400DA"/>
    <w:rsid w:val="00F53DAF"/>
    <w:rsid w:val="00F767A8"/>
    <w:rsid w:val="00F80389"/>
    <w:rsid w:val="00F859E4"/>
    <w:rsid w:val="00F918A1"/>
    <w:rsid w:val="00F91914"/>
    <w:rsid w:val="00FB26AC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7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10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F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69B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F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69B7"/>
    <w:rPr>
      <w:rFonts w:ascii="Times New Roman" w:hAnsi="Times New Roman" w:cs="Times New Roman"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60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7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10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7B8D-EB26-4B2B-A514-F932F88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</cp:lastModifiedBy>
  <cp:revision>3</cp:revision>
  <dcterms:created xsi:type="dcterms:W3CDTF">2013-09-05T02:31:00Z</dcterms:created>
  <dcterms:modified xsi:type="dcterms:W3CDTF">2013-09-05T02:31:00Z</dcterms:modified>
</cp:coreProperties>
</file>